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60137" w14:textId="77777777" w:rsidR="00F37CC2" w:rsidRPr="004B0201" w:rsidRDefault="00F37CC2" w:rsidP="00F37CC2">
      <w:pPr>
        <w:spacing w:after="0" w:line="240" w:lineRule="auto"/>
        <w:ind w:left="720" w:hanging="720"/>
        <w:jc w:val="center"/>
        <w:rPr>
          <w:rFonts w:eastAsia="Times New Roman" w:cs="Times New Roman"/>
          <w:b/>
          <w:bCs/>
          <w:szCs w:val="28"/>
          <w:u w:val="single"/>
          <w:lang w:val="nl-NL"/>
        </w:rPr>
      </w:pPr>
      <w:r w:rsidRPr="004B0201">
        <w:rPr>
          <w:rFonts w:eastAsia="Times New Roman" w:cs="Times New Roman"/>
          <w:b/>
          <w:bCs/>
          <w:szCs w:val="28"/>
          <w:lang w:val="nl-NL"/>
        </w:rPr>
        <w:t>CHỦ ĐỀ 3: THỰC VẬT VÀ ĐỘNG VẬT</w:t>
      </w:r>
    </w:p>
    <w:p w14:paraId="00799904" w14:textId="77777777" w:rsidR="00F37CC2" w:rsidRPr="004B0201" w:rsidRDefault="00F37CC2" w:rsidP="00F37CC2">
      <w:pPr>
        <w:spacing w:after="0" w:line="240" w:lineRule="auto"/>
        <w:ind w:left="720" w:hanging="720"/>
        <w:jc w:val="center"/>
        <w:rPr>
          <w:rFonts w:eastAsia="Times New Roman" w:cs="Times New Roman"/>
          <w:b/>
          <w:bCs/>
          <w:szCs w:val="28"/>
          <w:lang w:val="nl-NL"/>
        </w:rPr>
      </w:pPr>
      <w:r>
        <w:rPr>
          <w:rFonts w:eastAsia="Times New Roman" w:cs="Times New Roman"/>
          <w:b/>
          <w:bCs/>
          <w:szCs w:val="28"/>
          <w:lang w:val="nl-NL"/>
        </w:rPr>
        <w:t>TIẾT</w:t>
      </w:r>
      <w:r>
        <w:rPr>
          <w:rFonts w:eastAsia="Times New Roman" w:cs="Times New Roman"/>
          <w:b/>
          <w:bCs/>
          <w:szCs w:val="28"/>
        </w:rPr>
        <w:t xml:space="preserve"> 28: </w:t>
      </w:r>
      <w:r w:rsidRPr="004B0201">
        <w:rPr>
          <w:rFonts w:eastAsia="Times New Roman" w:cs="Times New Roman"/>
          <w:b/>
          <w:bCs/>
          <w:szCs w:val="28"/>
          <w:lang w:val="nl-NL"/>
        </w:rPr>
        <w:t xml:space="preserve">Bài 15: </w:t>
      </w:r>
      <w:r w:rsidRPr="004B0201">
        <w:rPr>
          <w:rFonts w:eastAsia="Calibri" w:cs="Times New Roman"/>
          <w:b/>
          <w:szCs w:val="28"/>
          <w:lang w:val="nl-NL"/>
        </w:rPr>
        <w:t>THỰC VẬT CẦN GÌ ĐỂ SỐNG</w:t>
      </w:r>
      <w:r w:rsidRPr="004B0201">
        <w:rPr>
          <w:rFonts w:eastAsia="Times New Roman" w:cs="Times New Roman"/>
          <w:b/>
          <w:bCs/>
          <w:szCs w:val="28"/>
          <w:lang w:val="nl-NL"/>
        </w:rPr>
        <w:t xml:space="preserve"> (Tiết 1) </w:t>
      </w:r>
    </w:p>
    <w:p w14:paraId="53EFCF7F" w14:textId="77777777" w:rsidR="00F37CC2" w:rsidRPr="004B0201" w:rsidRDefault="00F37CC2" w:rsidP="00F37CC2">
      <w:pPr>
        <w:spacing w:after="0" w:line="240" w:lineRule="auto"/>
        <w:rPr>
          <w:rFonts w:eastAsia="Times New Roman" w:cs="Times New Roman"/>
          <w:b/>
          <w:bCs/>
          <w:szCs w:val="28"/>
          <w:lang w:val="nl-NL"/>
        </w:rPr>
      </w:pPr>
      <w:r w:rsidRPr="004B0201">
        <w:rPr>
          <w:rFonts w:eastAsia="Times New Roman" w:cs="Times New Roman"/>
          <w:b/>
          <w:bCs/>
          <w:szCs w:val="28"/>
          <w:lang w:val="nl-NL"/>
        </w:rPr>
        <w:t>I. Yêu cầu cần đạt:</w:t>
      </w:r>
    </w:p>
    <w:p w14:paraId="31F818F3" w14:textId="77777777" w:rsidR="00F37CC2" w:rsidRPr="004B0201" w:rsidRDefault="00F37CC2" w:rsidP="00F37CC2">
      <w:pPr>
        <w:spacing w:after="0" w:line="240" w:lineRule="auto"/>
        <w:jc w:val="both"/>
        <w:rPr>
          <w:rFonts w:eastAsia="Times New Roman" w:cs="Times New Roman"/>
          <w:b/>
          <w:szCs w:val="28"/>
          <w:lang w:val="nl-NL"/>
        </w:rPr>
      </w:pPr>
      <w:r w:rsidRPr="004B0201">
        <w:rPr>
          <w:rFonts w:eastAsia="Times New Roman" w:cs="Times New Roman"/>
          <w:b/>
          <w:szCs w:val="28"/>
          <w:lang w:val="nl-NL"/>
        </w:rPr>
        <w:t xml:space="preserve">1. Kiến thức, kĩ năng </w:t>
      </w:r>
    </w:p>
    <w:p w14:paraId="15E1F11B" w14:textId="77777777" w:rsidR="00F37CC2" w:rsidRPr="004B0201" w:rsidRDefault="00F37CC2" w:rsidP="00F37CC2">
      <w:pPr>
        <w:spacing w:after="0" w:line="240" w:lineRule="auto"/>
        <w:jc w:val="both"/>
        <w:rPr>
          <w:rFonts w:cs="Times New Roman"/>
          <w:szCs w:val="28"/>
          <w:lang w:val="nl-NL"/>
        </w:rPr>
      </w:pPr>
      <w:r w:rsidRPr="004B0201">
        <w:rPr>
          <w:rFonts w:cs="Times New Roman"/>
          <w:szCs w:val="28"/>
          <w:lang w:val="nl-NL"/>
        </w:rPr>
        <w:t>- Nhận biết được các yếu tố cần cho sự sống và phát triển của thực vật thông qua quan sát mô tả thí nghiệm, tranh ảnh.</w:t>
      </w:r>
    </w:p>
    <w:p w14:paraId="17EB4F95" w14:textId="77777777" w:rsidR="00F37CC2" w:rsidRPr="004B0201" w:rsidRDefault="00F37CC2" w:rsidP="00F37CC2">
      <w:pPr>
        <w:autoSpaceDE w:val="0"/>
        <w:autoSpaceDN w:val="0"/>
        <w:adjustRightInd w:val="0"/>
        <w:spacing w:after="0" w:line="240" w:lineRule="auto"/>
        <w:jc w:val="both"/>
        <w:rPr>
          <w:rFonts w:cs="Times New Roman"/>
          <w:szCs w:val="28"/>
          <w:lang w:val="nl-NL"/>
        </w:rPr>
      </w:pPr>
      <w:r w:rsidRPr="004B0201">
        <w:rPr>
          <w:rFonts w:cs="Times New Roman"/>
          <w:szCs w:val="28"/>
          <w:lang w:val="nl-NL"/>
        </w:rPr>
        <w:t>- Rèn luyện kĩ năng làm thí nghiệm, hoạt động trải nghiệm, qua đó góp phần phát triển năng lực khoa học</w:t>
      </w:r>
      <w:r w:rsidRPr="004B0201">
        <w:rPr>
          <w:rFonts w:cs="Times New Roman"/>
          <w:color w:val="000000"/>
          <w:szCs w:val="28"/>
          <w:lang w:val="nl-NL"/>
        </w:rPr>
        <w:t>.</w:t>
      </w:r>
    </w:p>
    <w:p w14:paraId="3958D880" w14:textId="77777777" w:rsidR="00F37CC2" w:rsidRPr="004B0201" w:rsidRDefault="00F37CC2" w:rsidP="00F37CC2">
      <w:pPr>
        <w:spacing w:after="0" w:line="240" w:lineRule="auto"/>
        <w:jc w:val="both"/>
        <w:rPr>
          <w:rFonts w:eastAsia="Times New Roman" w:cs="Times New Roman"/>
          <w:b/>
          <w:szCs w:val="28"/>
          <w:lang w:val="nl-NL"/>
        </w:rPr>
      </w:pPr>
      <w:r w:rsidRPr="004B0201">
        <w:rPr>
          <w:rFonts w:eastAsia="Times New Roman" w:cs="Times New Roman"/>
          <w:b/>
          <w:szCs w:val="28"/>
          <w:lang w:val="nl-NL"/>
        </w:rPr>
        <w:t xml:space="preserve">2. Năng lực </w:t>
      </w:r>
    </w:p>
    <w:p w14:paraId="20768A62" w14:textId="77777777" w:rsidR="00F37CC2" w:rsidRPr="004B0201" w:rsidRDefault="00F37CC2" w:rsidP="00F37CC2">
      <w:pPr>
        <w:spacing w:after="0" w:line="240" w:lineRule="auto"/>
        <w:jc w:val="both"/>
        <w:rPr>
          <w:rFonts w:eastAsia="Times New Roman" w:cs="Times New Roman"/>
          <w:szCs w:val="28"/>
          <w:lang w:val="nl-NL"/>
        </w:rPr>
      </w:pPr>
      <w:r w:rsidRPr="004B0201">
        <w:rPr>
          <w:rFonts w:eastAsia="Times New Roman" w:cs="Times New Roman"/>
          <w:szCs w:val="28"/>
          <w:lang w:val="nl-NL"/>
        </w:rPr>
        <w:t xml:space="preserve">- Năng lực tự chủ, tự học: </w:t>
      </w:r>
      <w:r w:rsidRPr="004B0201">
        <w:rPr>
          <w:rFonts w:cs="Times New Roman"/>
          <w:szCs w:val="28"/>
          <w:lang w:val="nl-NL"/>
        </w:rPr>
        <w:t>Biết tự chủ thực hiện thí nghiệm, trải nghiệm để kiểm chứng tính thực tiễn của nội dung bài học</w:t>
      </w:r>
      <w:r w:rsidRPr="004B0201">
        <w:rPr>
          <w:rFonts w:eastAsia="Times New Roman" w:cs="Times New Roman"/>
          <w:szCs w:val="28"/>
          <w:lang w:val="nl-NL"/>
        </w:rPr>
        <w:t>.</w:t>
      </w:r>
    </w:p>
    <w:p w14:paraId="7EA789F2" w14:textId="77777777" w:rsidR="00F37CC2" w:rsidRPr="004B0201" w:rsidRDefault="00F37CC2" w:rsidP="00F37CC2">
      <w:pPr>
        <w:spacing w:after="0" w:line="240" w:lineRule="auto"/>
        <w:jc w:val="both"/>
        <w:rPr>
          <w:rFonts w:eastAsia="Times New Roman" w:cs="Times New Roman"/>
          <w:szCs w:val="28"/>
          <w:lang w:val="nl-NL"/>
        </w:rPr>
      </w:pPr>
      <w:r w:rsidRPr="004B0201">
        <w:rPr>
          <w:rFonts w:eastAsia="Times New Roman" w:cs="Times New Roman"/>
          <w:szCs w:val="28"/>
          <w:lang w:val="nl-NL"/>
        </w:rPr>
        <w:t>- Năng lực giải quyết vấn đề và sáng tạo: Thực hiện tốt và có sáng tạo trong thực hiện các hoạt động của bài học để năm chắc kiến thức.</w:t>
      </w:r>
    </w:p>
    <w:p w14:paraId="7C63F987" w14:textId="77777777" w:rsidR="00F37CC2" w:rsidRPr="004B0201" w:rsidRDefault="00F37CC2" w:rsidP="00F37CC2">
      <w:pPr>
        <w:spacing w:after="0" w:line="240" w:lineRule="auto"/>
        <w:jc w:val="both"/>
        <w:rPr>
          <w:rFonts w:eastAsia="Times New Roman" w:cs="Times New Roman"/>
          <w:szCs w:val="28"/>
          <w:lang w:val="nl-NL"/>
        </w:rPr>
      </w:pPr>
      <w:r w:rsidRPr="004B0201">
        <w:rPr>
          <w:rFonts w:eastAsia="Times New Roman" w:cs="Times New Roman"/>
          <w:szCs w:val="28"/>
          <w:lang w:val="nl-NL"/>
        </w:rPr>
        <w:t>- Năng lực giao tiếp và hợp tác: Biết trao đổi, góp ý cùng bạn trong hoạt động nhóm và thí nghiệm.</w:t>
      </w:r>
    </w:p>
    <w:p w14:paraId="2268B08C" w14:textId="77777777" w:rsidR="00F37CC2" w:rsidRPr="004B0201" w:rsidRDefault="00F37CC2" w:rsidP="00F37CC2">
      <w:pPr>
        <w:spacing w:after="0" w:line="240" w:lineRule="auto"/>
        <w:jc w:val="both"/>
        <w:rPr>
          <w:rFonts w:eastAsia="Times New Roman" w:cs="Times New Roman"/>
          <w:b/>
          <w:szCs w:val="28"/>
          <w:lang w:val="nl-NL"/>
        </w:rPr>
      </w:pPr>
      <w:r w:rsidRPr="004B0201">
        <w:rPr>
          <w:rFonts w:eastAsia="Times New Roman" w:cs="Times New Roman"/>
          <w:b/>
          <w:szCs w:val="28"/>
          <w:lang w:val="nl-NL"/>
        </w:rPr>
        <w:t>3. Phẩm chất</w:t>
      </w:r>
    </w:p>
    <w:p w14:paraId="2549B21E" w14:textId="77777777" w:rsidR="00F37CC2" w:rsidRPr="004B0201" w:rsidRDefault="00F37CC2" w:rsidP="00F37CC2">
      <w:pPr>
        <w:spacing w:after="0" w:line="240" w:lineRule="auto"/>
        <w:jc w:val="both"/>
        <w:rPr>
          <w:rFonts w:eastAsia="Times New Roman" w:cs="Times New Roman"/>
          <w:szCs w:val="28"/>
          <w:lang w:val="nl-NL"/>
        </w:rPr>
      </w:pPr>
      <w:r w:rsidRPr="004B0201">
        <w:rPr>
          <w:rFonts w:eastAsia="Times New Roman" w:cs="Times New Roman"/>
          <w:szCs w:val="28"/>
          <w:lang w:val="nl-NL"/>
        </w:rPr>
        <w:t>- Phẩm chất nhân ái: Xây dựng tốt mối quan hệ thân thiện với bạn trong học tập và trải nghiệm.</w:t>
      </w:r>
    </w:p>
    <w:p w14:paraId="1742F8C6" w14:textId="77777777" w:rsidR="00F37CC2" w:rsidRPr="004B0201" w:rsidRDefault="00F37CC2" w:rsidP="00F37CC2">
      <w:pPr>
        <w:spacing w:after="0" w:line="240" w:lineRule="auto"/>
        <w:jc w:val="both"/>
        <w:rPr>
          <w:rFonts w:eastAsia="Times New Roman" w:cs="Times New Roman"/>
          <w:szCs w:val="28"/>
          <w:lang w:val="nl-NL"/>
        </w:rPr>
      </w:pPr>
      <w:r w:rsidRPr="004B0201">
        <w:rPr>
          <w:rFonts w:eastAsia="Times New Roman" w:cs="Times New Roman"/>
          <w:szCs w:val="28"/>
          <w:lang w:val="nl-NL"/>
        </w:rPr>
        <w:t>- Phẩm chất chăm chỉ: Có tinh thần chăm chỉ rèn luyện để năm vững nội dung yêu cầu cần đạt của bài học.</w:t>
      </w:r>
    </w:p>
    <w:p w14:paraId="7F4E8F87" w14:textId="77777777" w:rsidR="00F37CC2" w:rsidRPr="004B0201" w:rsidRDefault="00F37CC2" w:rsidP="00F37CC2">
      <w:pPr>
        <w:spacing w:after="0" w:line="240" w:lineRule="auto"/>
        <w:jc w:val="both"/>
        <w:rPr>
          <w:rFonts w:eastAsia="Times New Roman" w:cs="Times New Roman"/>
          <w:szCs w:val="28"/>
          <w:lang w:val="nl-NL"/>
        </w:rPr>
      </w:pPr>
      <w:r w:rsidRPr="004B0201">
        <w:rPr>
          <w:rFonts w:eastAsia="Times New Roman" w:cs="Times New Roman"/>
          <w:szCs w:val="28"/>
          <w:lang w:val="nl-NL"/>
        </w:rPr>
        <w:t>- Phẩm chất trách nhiệm: Có ý thức trách nhiệm với lớp, tôn trọng tập thể.</w:t>
      </w:r>
    </w:p>
    <w:p w14:paraId="03E538D0" w14:textId="77777777" w:rsidR="00F37CC2" w:rsidRPr="00677891" w:rsidRDefault="00F37CC2" w:rsidP="00F37CC2">
      <w:pPr>
        <w:spacing w:after="0" w:line="240" w:lineRule="auto"/>
        <w:jc w:val="both"/>
        <w:rPr>
          <w:rFonts w:eastAsia="Times New Roman" w:cs="Times New Roman"/>
          <w:b/>
          <w:szCs w:val="28"/>
          <w:lang w:val="nl-NL"/>
        </w:rPr>
      </w:pPr>
      <w:r w:rsidRPr="004B0201">
        <w:rPr>
          <w:rFonts w:eastAsia="Times New Roman" w:cs="Times New Roman"/>
          <w:b/>
          <w:szCs w:val="28"/>
          <w:lang w:val="nl-NL"/>
        </w:rPr>
        <w:t xml:space="preserve">II. Đồ dùng dạy học </w:t>
      </w:r>
      <w:r>
        <w:rPr>
          <w:rFonts w:eastAsia="Times New Roman" w:cs="Times New Roman"/>
          <w:b/>
          <w:szCs w:val="28"/>
        </w:rPr>
        <w:t xml:space="preserve">: </w:t>
      </w:r>
      <w:r w:rsidRPr="00677891">
        <w:rPr>
          <w:rFonts w:eastAsia="Times New Roman" w:cs="Times New Roman"/>
          <w:bCs/>
          <w:szCs w:val="28"/>
        </w:rPr>
        <w:t>GA ĐT</w:t>
      </w:r>
      <w:r w:rsidRPr="00677891">
        <w:rPr>
          <w:rFonts w:eastAsia="Times New Roman" w:cs="Times New Roman"/>
          <w:bCs/>
          <w:szCs w:val="28"/>
          <w:lang w:val="nl-NL"/>
        </w:rPr>
        <w:t xml:space="preserve"> </w:t>
      </w:r>
      <w:r w:rsidRPr="004B0201">
        <w:rPr>
          <w:rFonts w:eastAsia="Times New Roman" w:cs="Times New Roman"/>
          <w:szCs w:val="28"/>
          <w:lang w:val="nl-NL"/>
        </w:rPr>
        <w:t>cây trồng làm thí nghiệm</w:t>
      </w:r>
    </w:p>
    <w:p w14:paraId="0BC14654" w14:textId="77777777" w:rsidR="00F37CC2" w:rsidRPr="00DD7BDC" w:rsidRDefault="00F37CC2" w:rsidP="00F37CC2">
      <w:pPr>
        <w:spacing w:after="0" w:line="240" w:lineRule="auto"/>
        <w:rPr>
          <w:rFonts w:cs="Times New Roman"/>
          <w:b/>
          <w:bCs/>
          <w:szCs w:val="28"/>
          <w:u w:val="single"/>
        </w:rPr>
      </w:pPr>
      <w:r w:rsidRPr="00DD7BDC">
        <w:rPr>
          <w:rFonts w:cs="Times New Roman"/>
          <w:b/>
          <w:bCs/>
          <w:szCs w:val="28"/>
          <w:lang w:val="nl-NL"/>
        </w:rPr>
        <w:t>III. Ho</w:t>
      </w:r>
      <w:r>
        <w:rPr>
          <w:rFonts w:cs="Times New Roman"/>
          <w:b/>
          <w:bCs/>
          <w:szCs w:val="28"/>
        </w:rPr>
        <w:t>ạt động dạy học chủ yếu</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4728"/>
      </w:tblGrid>
      <w:tr w:rsidR="00F37CC2" w:rsidRPr="00A30487" w14:paraId="7A010828" w14:textId="77777777" w:rsidTr="00D93EAD">
        <w:tc>
          <w:tcPr>
            <w:tcW w:w="5376" w:type="dxa"/>
            <w:tcBorders>
              <w:bottom w:val="dashed" w:sz="4" w:space="0" w:color="auto"/>
            </w:tcBorders>
          </w:tcPr>
          <w:p w14:paraId="10B3B1ED" w14:textId="77777777" w:rsidR="00F37CC2" w:rsidRPr="004B0201" w:rsidRDefault="00F37CC2" w:rsidP="00D93EAD">
            <w:pPr>
              <w:spacing w:after="0" w:line="240" w:lineRule="auto"/>
              <w:jc w:val="center"/>
              <w:rPr>
                <w:rFonts w:eastAsia="Times New Roman" w:cs="Times New Roman"/>
                <w:b/>
                <w:szCs w:val="28"/>
                <w:lang w:val="nl-NL"/>
              </w:rPr>
            </w:pPr>
            <w:r w:rsidRPr="004B0201">
              <w:rPr>
                <w:rFonts w:eastAsia="Times New Roman" w:cs="Times New Roman"/>
                <w:b/>
                <w:szCs w:val="28"/>
                <w:lang w:val="nl-NL"/>
              </w:rPr>
              <w:t>Hoạt động của giáo viên</w:t>
            </w:r>
          </w:p>
        </w:tc>
        <w:tc>
          <w:tcPr>
            <w:tcW w:w="4728" w:type="dxa"/>
            <w:tcBorders>
              <w:bottom w:val="dashed" w:sz="4" w:space="0" w:color="auto"/>
            </w:tcBorders>
          </w:tcPr>
          <w:p w14:paraId="58BD876B" w14:textId="77777777" w:rsidR="00F37CC2" w:rsidRPr="004B0201" w:rsidRDefault="00F37CC2" w:rsidP="00D93EAD">
            <w:pPr>
              <w:spacing w:after="0" w:line="240" w:lineRule="auto"/>
              <w:jc w:val="center"/>
              <w:rPr>
                <w:rFonts w:eastAsia="Times New Roman" w:cs="Times New Roman"/>
                <w:b/>
                <w:szCs w:val="28"/>
                <w:lang w:val="nl-NL"/>
              </w:rPr>
            </w:pPr>
            <w:r w:rsidRPr="004B0201">
              <w:rPr>
                <w:rFonts w:eastAsia="Times New Roman" w:cs="Times New Roman"/>
                <w:b/>
                <w:szCs w:val="28"/>
                <w:lang w:val="nl-NL"/>
              </w:rPr>
              <w:t>Hoạt động của học sinh</w:t>
            </w:r>
          </w:p>
        </w:tc>
      </w:tr>
      <w:tr w:rsidR="00F37CC2" w:rsidRPr="004B0201" w14:paraId="47F09240" w14:textId="77777777" w:rsidTr="00D93EAD">
        <w:tc>
          <w:tcPr>
            <w:tcW w:w="10104" w:type="dxa"/>
            <w:gridSpan w:val="2"/>
            <w:tcBorders>
              <w:bottom w:val="dashed" w:sz="4" w:space="0" w:color="auto"/>
            </w:tcBorders>
          </w:tcPr>
          <w:p w14:paraId="14A2E324" w14:textId="77777777" w:rsidR="00F37CC2" w:rsidRPr="004B0201" w:rsidRDefault="00F37CC2" w:rsidP="00D93EAD">
            <w:pPr>
              <w:spacing w:after="0" w:line="240" w:lineRule="auto"/>
              <w:jc w:val="both"/>
              <w:rPr>
                <w:rFonts w:eastAsia="Times New Roman" w:cs="Times New Roman"/>
                <w:bCs/>
                <w:i/>
                <w:szCs w:val="28"/>
                <w:lang w:val="nl-NL"/>
              </w:rPr>
            </w:pPr>
            <w:r>
              <w:rPr>
                <w:rFonts w:eastAsia="Times New Roman" w:cs="Times New Roman"/>
                <w:b/>
                <w:bCs/>
                <w:szCs w:val="28"/>
                <w:lang w:val="nl-NL"/>
              </w:rPr>
              <w:t>A</w:t>
            </w:r>
            <w:r w:rsidRPr="004B0201">
              <w:rPr>
                <w:rFonts w:eastAsia="Times New Roman" w:cs="Times New Roman"/>
                <w:b/>
                <w:bCs/>
                <w:szCs w:val="28"/>
                <w:lang w:val="nl-NL"/>
              </w:rPr>
              <w:t>. Khởi động: (</w:t>
            </w:r>
            <w:r>
              <w:rPr>
                <w:rFonts w:eastAsia="Times New Roman" w:cs="Times New Roman"/>
                <w:b/>
                <w:bCs/>
                <w:szCs w:val="28"/>
                <w:lang w:val="nl-NL"/>
              </w:rPr>
              <w:t>1</w:t>
            </w:r>
            <w:r>
              <w:rPr>
                <w:rFonts w:eastAsia="Times New Roman" w:cs="Times New Roman"/>
                <w:b/>
                <w:bCs/>
                <w:szCs w:val="28"/>
              </w:rPr>
              <w:t>-2</w:t>
            </w:r>
            <w:r w:rsidRPr="004B0201">
              <w:rPr>
                <w:rFonts w:eastAsia="Times New Roman" w:cs="Times New Roman"/>
                <w:b/>
                <w:bCs/>
                <w:szCs w:val="28"/>
                <w:lang w:val="nl-NL"/>
              </w:rPr>
              <w:t>’)</w:t>
            </w:r>
          </w:p>
        </w:tc>
      </w:tr>
      <w:tr w:rsidR="00F37CC2" w:rsidRPr="004B0201" w14:paraId="3140FE48" w14:textId="77777777" w:rsidTr="00D93EAD">
        <w:tc>
          <w:tcPr>
            <w:tcW w:w="5376" w:type="dxa"/>
            <w:tcBorders>
              <w:bottom w:val="dashed" w:sz="4" w:space="0" w:color="auto"/>
            </w:tcBorders>
          </w:tcPr>
          <w:p w14:paraId="73278799"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xml:space="preserve">- GV tổ chức múa hát bài “Em yêu cây xanh” – Nhạc và lời Hoàng Văn Yến để khởi động bài học. </w:t>
            </w:r>
          </w:p>
          <w:p w14:paraId="4E89FD6E"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xml:space="preserve">- GV Cùng trao đổi với HS về nội dung bài hát và các hoạt động múa, hát mà các bạn thể hiện trước lớp. </w:t>
            </w:r>
          </w:p>
          <w:p w14:paraId="1ECC40C0"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Các bạn nhỏ yêu thích điều gì?</w:t>
            </w:r>
          </w:p>
          <w:p w14:paraId="1CDCCCC9"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Để cây được sống và phát triển tốt cần những điều kiện nào?</w:t>
            </w:r>
          </w:p>
          <w:p w14:paraId="5DA8F5FD"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GV nhận xét, tuyên dương và dẫn dắt vào bài mới: Đúng rồi, để cây tươi tốt chúng ta cần chăm sóc, nhưng chăm sóc như thế nào, cần những điều kiện gì thì chúng ta cùng tìm hiểu bài học hôm nay qua bài: Thực vật cần gì để sống?</w:t>
            </w:r>
          </w:p>
        </w:tc>
        <w:tc>
          <w:tcPr>
            <w:tcW w:w="4728" w:type="dxa"/>
            <w:tcBorders>
              <w:bottom w:val="dashed" w:sz="4" w:space="0" w:color="auto"/>
            </w:tcBorders>
          </w:tcPr>
          <w:p w14:paraId="35F1C2E0"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Một số HS lên trước lớp thực hiện. Cả lớp cùng múa hát theo nhịp điều bài hát.</w:t>
            </w:r>
          </w:p>
          <w:p w14:paraId="16CDEEA8" w14:textId="77777777" w:rsidR="00F37CC2" w:rsidRPr="004B0201" w:rsidRDefault="00F37CC2" w:rsidP="00D93EAD">
            <w:pPr>
              <w:spacing w:after="0" w:line="240" w:lineRule="auto"/>
              <w:jc w:val="both"/>
              <w:rPr>
                <w:rFonts w:eastAsia="Times New Roman" w:cs="Times New Roman"/>
                <w:szCs w:val="28"/>
                <w:lang w:val="nl-NL"/>
              </w:rPr>
            </w:pPr>
          </w:p>
          <w:p w14:paraId="7549705B"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HS chia sẻ nhận xét về các bạn thể hiện múa hát trước lớp.</w:t>
            </w:r>
          </w:p>
          <w:p w14:paraId="1D683E49" w14:textId="77777777" w:rsidR="00F37CC2" w:rsidRPr="004B0201" w:rsidRDefault="00F37CC2" w:rsidP="00D93EAD">
            <w:pPr>
              <w:spacing w:after="0" w:line="240" w:lineRule="auto"/>
              <w:jc w:val="both"/>
              <w:rPr>
                <w:rFonts w:eastAsia="Times New Roman" w:cs="Times New Roman"/>
                <w:szCs w:val="28"/>
                <w:lang w:val="nl-NL"/>
              </w:rPr>
            </w:pPr>
          </w:p>
          <w:p w14:paraId="432A274C"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Trồng nhiều cây xanh</w:t>
            </w:r>
          </w:p>
          <w:p w14:paraId="433271F7"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HS nêu ý kiến theo sự hiểu biết: Cần chăm sóc, ánh sáng....</w:t>
            </w:r>
          </w:p>
          <w:p w14:paraId="014AE507"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HS lắng nghe.</w:t>
            </w:r>
          </w:p>
        </w:tc>
      </w:tr>
      <w:tr w:rsidR="00F37CC2" w:rsidRPr="004B0201" w14:paraId="1E2CBCF3" w14:textId="77777777" w:rsidTr="00D93EAD">
        <w:tc>
          <w:tcPr>
            <w:tcW w:w="10104" w:type="dxa"/>
            <w:gridSpan w:val="2"/>
            <w:tcBorders>
              <w:top w:val="dashed" w:sz="4" w:space="0" w:color="auto"/>
              <w:bottom w:val="dashed" w:sz="4" w:space="0" w:color="auto"/>
            </w:tcBorders>
          </w:tcPr>
          <w:p w14:paraId="2567E79A" w14:textId="77777777" w:rsidR="00F37CC2" w:rsidRPr="0094549E" w:rsidRDefault="00F37CC2" w:rsidP="00D93EAD">
            <w:pPr>
              <w:spacing w:after="0" w:line="240" w:lineRule="auto"/>
              <w:jc w:val="both"/>
              <w:rPr>
                <w:rFonts w:eastAsia="Times New Roman" w:cs="Times New Roman"/>
                <w:b/>
                <w:bCs/>
                <w:iCs/>
                <w:szCs w:val="28"/>
              </w:rPr>
            </w:pPr>
            <w:r>
              <w:rPr>
                <w:rFonts w:eastAsia="Times New Roman" w:cs="Times New Roman"/>
                <w:b/>
                <w:bCs/>
                <w:iCs/>
                <w:szCs w:val="28"/>
                <w:lang w:val="nl-NL"/>
              </w:rPr>
              <w:t>B</w:t>
            </w:r>
            <w:r w:rsidRPr="004B0201">
              <w:rPr>
                <w:rFonts w:eastAsia="Times New Roman" w:cs="Times New Roman"/>
                <w:b/>
                <w:bCs/>
                <w:iCs/>
                <w:szCs w:val="28"/>
                <w:lang w:val="nl-NL"/>
              </w:rPr>
              <w:t>. Hoạt độn</w:t>
            </w:r>
            <w:r>
              <w:rPr>
                <w:rFonts w:eastAsia="Times New Roman" w:cs="Times New Roman"/>
                <w:b/>
                <w:bCs/>
                <w:iCs/>
                <w:szCs w:val="28"/>
              </w:rPr>
              <w:t>g</w:t>
            </w:r>
          </w:p>
        </w:tc>
      </w:tr>
      <w:tr w:rsidR="00F37CC2" w:rsidRPr="004B0201" w14:paraId="6122A4F8" w14:textId="77777777" w:rsidTr="00D93EAD">
        <w:tc>
          <w:tcPr>
            <w:tcW w:w="5376" w:type="dxa"/>
            <w:tcBorders>
              <w:top w:val="dashed" w:sz="4" w:space="0" w:color="auto"/>
              <w:bottom w:val="dashed" w:sz="4" w:space="0" w:color="auto"/>
            </w:tcBorders>
          </w:tcPr>
          <w:p w14:paraId="355988BD" w14:textId="77777777" w:rsidR="00F37CC2" w:rsidRPr="004B0201" w:rsidRDefault="00F37CC2" w:rsidP="00D93EAD">
            <w:pPr>
              <w:spacing w:after="0" w:line="240" w:lineRule="auto"/>
              <w:jc w:val="both"/>
              <w:outlineLvl w:val="0"/>
              <w:rPr>
                <w:rFonts w:eastAsia="Times New Roman" w:cs="Times New Roman"/>
                <w:b/>
                <w:bCs/>
                <w:szCs w:val="28"/>
                <w:lang w:val="nl-NL"/>
              </w:rPr>
            </w:pPr>
            <w:r w:rsidRPr="004B0201">
              <w:rPr>
                <w:rFonts w:eastAsia="Times New Roman" w:cs="Times New Roman"/>
                <w:b/>
                <w:bCs/>
                <w:szCs w:val="28"/>
                <w:lang w:val="nl-NL"/>
              </w:rPr>
              <w:t>Hoạt động 1: Các yếu tố cần cho sự sống và phát triển của thực vật (13-15’)</w:t>
            </w:r>
          </w:p>
          <w:p w14:paraId="46DF7D4F" w14:textId="77777777" w:rsidR="00F37CC2" w:rsidRPr="004B0201" w:rsidRDefault="00F37CC2" w:rsidP="00D93EAD">
            <w:pPr>
              <w:spacing w:after="0" w:line="240" w:lineRule="auto"/>
              <w:jc w:val="both"/>
              <w:outlineLvl w:val="0"/>
              <w:rPr>
                <w:rFonts w:eastAsia="Times New Roman" w:cs="Times New Roman"/>
                <w:b/>
                <w:bCs/>
                <w:szCs w:val="28"/>
                <w:lang w:val="nl-NL"/>
              </w:rPr>
            </w:pPr>
            <w:r w:rsidRPr="004B0201">
              <w:rPr>
                <w:rFonts w:eastAsia="Times New Roman" w:cs="Times New Roman"/>
                <w:b/>
                <w:bCs/>
                <w:szCs w:val="28"/>
                <w:lang w:val="nl-NL"/>
              </w:rPr>
              <w:t xml:space="preserve">1. Quan sát và đưa ra dự đoán (Làm việc </w:t>
            </w:r>
            <w:r w:rsidRPr="004B0201">
              <w:rPr>
                <w:rFonts w:eastAsia="Times New Roman" w:cs="Times New Roman"/>
                <w:b/>
                <w:bCs/>
                <w:szCs w:val="28"/>
                <w:lang w:val="nl-NL"/>
              </w:rPr>
              <w:lastRenderedPageBreak/>
              <w:t>cá nhân - chia sẻ (Nhóm 2)</w:t>
            </w:r>
          </w:p>
          <w:p w14:paraId="06D71C34"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GV yêu cầu học sinh quan sát hình 2 sách giáo khoa, trả lời hai câu hỏi:</w:t>
            </w:r>
          </w:p>
          <w:p w14:paraId="0561A041"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Các cây đậu được đặt trong điều kiện như thế nào?</w:t>
            </w:r>
          </w:p>
          <w:p w14:paraId="0D4D9B48"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Dự đoán sự thay đổi của các cây đậu được đặt trong các điều kiện đó sau 2 tuần. Giải thích dự đoán đó</w:t>
            </w:r>
          </w:p>
          <w:p w14:paraId="754ADF70"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GV yêu cầu HS chia sẻ câu trả lời theo nhóm 2.</w:t>
            </w:r>
          </w:p>
          <w:p w14:paraId="546AB410"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GV mời đại diện các nhóm trình bày kết quả thảo luận, các nhóm khác nhận xét, bổ sung.</w:t>
            </w:r>
          </w:p>
          <w:p w14:paraId="1C8AA4B4" w14:textId="77777777" w:rsidR="00F37CC2" w:rsidRPr="004B0201" w:rsidRDefault="00F37CC2" w:rsidP="00D93EAD">
            <w:pPr>
              <w:spacing w:after="0" w:line="240" w:lineRule="auto"/>
              <w:jc w:val="both"/>
              <w:outlineLvl w:val="0"/>
              <w:rPr>
                <w:rFonts w:eastAsia="Times New Roman" w:cs="Times New Roman"/>
                <w:bCs/>
                <w:szCs w:val="28"/>
                <w:lang w:val="nl-NL"/>
              </w:rPr>
            </w:pPr>
          </w:p>
          <w:p w14:paraId="0DDD4D88" w14:textId="77777777" w:rsidR="00F37CC2" w:rsidRPr="004B0201" w:rsidRDefault="00F37CC2" w:rsidP="00D93EAD">
            <w:pPr>
              <w:spacing w:after="0" w:line="240" w:lineRule="auto"/>
              <w:jc w:val="both"/>
              <w:outlineLvl w:val="0"/>
              <w:rPr>
                <w:rFonts w:eastAsia="Times New Roman" w:cs="Times New Roman"/>
                <w:bCs/>
                <w:szCs w:val="28"/>
                <w:lang w:val="nl-NL"/>
              </w:rPr>
            </w:pPr>
          </w:p>
          <w:p w14:paraId="7DF42076" w14:textId="77777777" w:rsidR="00F37CC2" w:rsidRPr="004B0201" w:rsidRDefault="00F37CC2" w:rsidP="00D93EAD">
            <w:pPr>
              <w:spacing w:after="0" w:line="240" w:lineRule="auto"/>
              <w:jc w:val="both"/>
              <w:outlineLvl w:val="0"/>
              <w:rPr>
                <w:rFonts w:eastAsia="Times New Roman" w:cs="Times New Roman"/>
                <w:bCs/>
                <w:szCs w:val="28"/>
                <w:lang w:val="nl-NL"/>
              </w:rPr>
            </w:pPr>
          </w:p>
          <w:p w14:paraId="198E48B4"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GV nhận xét, tuyên dương.</w:t>
            </w:r>
          </w:p>
        </w:tc>
        <w:tc>
          <w:tcPr>
            <w:tcW w:w="4728" w:type="dxa"/>
            <w:tcBorders>
              <w:top w:val="dashed" w:sz="4" w:space="0" w:color="auto"/>
              <w:bottom w:val="dashed" w:sz="4" w:space="0" w:color="auto"/>
            </w:tcBorders>
          </w:tcPr>
          <w:p w14:paraId="0287E25C" w14:textId="77777777" w:rsidR="00F37CC2" w:rsidRPr="004B0201" w:rsidRDefault="00F37CC2" w:rsidP="00D93EAD">
            <w:pPr>
              <w:spacing w:after="0" w:line="240" w:lineRule="auto"/>
              <w:jc w:val="both"/>
              <w:rPr>
                <w:rFonts w:eastAsia="Times New Roman" w:cs="Times New Roman"/>
                <w:szCs w:val="28"/>
                <w:lang w:val="nl-NL"/>
              </w:rPr>
            </w:pPr>
          </w:p>
          <w:p w14:paraId="3203830B" w14:textId="77777777" w:rsidR="00F37CC2" w:rsidRPr="004B0201" w:rsidRDefault="00F37CC2" w:rsidP="00D93EAD">
            <w:pPr>
              <w:spacing w:after="0" w:line="240" w:lineRule="auto"/>
              <w:jc w:val="both"/>
              <w:rPr>
                <w:rFonts w:eastAsia="Times New Roman" w:cs="Times New Roman"/>
                <w:szCs w:val="28"/>
                <w:lang w:val="nl-NL"/>
              </w:rPr>
            </w:pPr>
          </w:p>
          <w:p w14:paraId="4BC70980" w14:textId="77777777" w:rsidR="00F37CC2" w:rsidRPr="004B0201" w:rsidRDefault="00F37CC2" w:rsidP="00D93EAD">
            <w:pPr>
              <w:spacing w:after="0" w:line="240" w:lineRule="auto"/>
              <w:jc w:val="both"/>
              <w:rPr>
                <w:rFonts w:eastAsia="Times New Roman" w:cs="Times New Roman"/>
                <w:szCs w:val="28"/>
                <w:lang w:val="nl-NL"/>
              </w:rPr>
            </w:pPr>
          </w:p>
          <w:p w14:paraId="2DC44F70" w14:textId="77777777" w:rsidR="00F37CC2" w:rsidRPr="004B0201" w:rsidRDefault="00F37CC2" w:rsidP="00D93EAD">
            <w:pPr>
              <w:spacing w:after="0" w:line="240" w:lineRule="auto"/>
              <w:jc w:val="both"/>
              <w:rPr>
                <w:rFonts w:eastAsia="Times New Roman" w:cs="Times New Roman"/>
                <w:szCs w:val="28"/>
                <w:lang w:val="nl-NL"/>
              </w:rPr>
            </w:pPr>
          </w:p>
          <w:p w14:paraId="5F2850A8"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HS quan sát hình và đọc thông tin dưới mỗi hình cây đậu, tự trả lời câu hỏi</w:t>
            </w:r>
          </w:p>
          <w:p w14:paraId="28AB161F" w14:textId="77777777" w:rsidR="00F37CC2" w:rsidRPr="004B0201" w:rsidRDefault="00F37CC2" w:rsidP="00D93EAD">
            <w:pPr>
              <w:spacing w:after="0" w:line="240" w:lineRule="auto"/>
              <w:jc w:val="both"/>
              <w:rPr>
                <w:rFonts w:eastAsia="Times New Roman" w:cs="Times New Roman"/>
                <w:szCs w:val="28"/>
                <w:lang w:val="nl-NL"/>
              </w:rPr>
            </w:pPr>
          </w:p>
          <w:p w14:paraId="467C7BFA" w14:textId="77777777" w:rsidR="00F37CC2" w:rsidRPr="00976B44" w:rsidRDefault="00F37CC2" w:rsidP="00D93EAD">
            <w:pPr>
              <w:spacing w:after="0" w:line="240" w:lineRule="auto"/>
              <w:jc w:val="both"/>
              <w:rPr>
                <w:rFonts w:eastAsia="Times New Roman" w:cs="Times New Roman"/>
                <w:szCs w:val="28"/>
              </w:rPr>
            </w:pPr>
          </w:p>
          <w:p w14:paraId="30AD020F"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HS chia sẻ câu trả lời theo nhóm 2</w:t>
            </w:r>
          </w:p>
          <w:p w14:paraId="7834C3ED" w14:textId="77777777" w:rsidR="00F37CC2" w:rsidRPr="004B0201" w:rsidRDefault="00F37CC2" w:rsidP="00D93EAD">
            <w:pPr>
              <w:spacing w:after="0" w:line="240" w:lineRule="auto"/>
              <w:jc w:val="both"/>
              <w:rPr>
                <w:rFonts w:eastAsia="Times New Roman" w:cs="Times New Roman"/>
                <w:szCs w:val="28"/>
                <w:lang w:val="nl-NL"/>
              </w:rPr>
            </w:pPr>
          </w:p>
          <w:p w14:paraId="1B4D4A12"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Đại diện các nhóm báo cáo kết quả:</w:t>
            </w:r>
          </w:p>
          <w:p w14:paraId="7F1F4876" w14:textId="77777777" w:rsidR="00F37CC2" w:rsidRPr="004B0201" w:rsidRDefault="00F37CC2" w:rsidP="00D93EAD">
            <w:pPr>
              <w:spacing w:after="0" w:line="240" w:lineRule="auto"/>
              <w:jc w:val="both"/>
              <w:rPr>
                <w:rFonts w:cs="Times New Roman"/>
                <w:noProof/>
                <w:szCs w:val="28"/>
                <w:lang w:val="nl-NL"/>
              </w:rPr>
            </w:pPr>
            <w:r w:rsidRPr="004B0201">
              <w:rPr>
                <w:rFonts w:cs="Times New Roman"/>
                <w:noProof/>
                <w:szCs w:val="28"/>
                <w:lang w:val="nl-NL"/>
              </w:rPr>
              <w:t xml:space="preserve"> 1. Yếu tố thiếu trong điều kiện cây trồng: Cây 1: Ánh sáng. Cây 2: không khí. Cây 3: Nước. Cây 5: Chất khoáng. Cây 4: đầy đủ các yếu tố.</w:t>
            </w:r>
          </w:p>
          <w:p w14:paraId="6E2BD259" w14:textId="77777777" w:rsidR="00F37CC2" w:rsidRPr="004B0201" w:rsidRDefault="00F37CC2" w:rsidP="00D93EAD">
            <w:pPr>
              <w:spacing w:after="0" w:line="240" w:lineRule="auto"/>
              <w:jc w:val="both"/>
              <w:rPr>
                <w:rFonts w:cs="Times New Roman"/>
                <w:noProof/>
                <w:szCs w:val="28"/>
                <w:lang w:val="nl-NL"/>
              </w:rPr>
            </w:pPr>
            <w:r w:rsidRPr="004B0201">
              <w:rPr>
                <w:rFonts w:cs="Times New Roman"/>
                <w:noProof/>
                <w:szCs w:val="28"/>
                <w:lang w:val="nl-NL"/>
              </w:rPr>
              <w:t xml:space="preserve">2. Dự đoán: </w:t>
            </w:r>
            <w:r w:rsidRPr="004B0201">
              <w:rPr>
                <w:rFonts w:eastAsia="Times New Roman" w:cs="Times New Roman"/>
                <w:szCs w:val="28"/>
                <w:lang w:val="nl-NL"/>
              </w:rPr>
              <w:t>HS trả lời cá nhân theo hiểu biết của mình:(Cây 1,2,3,5 sẽ chết, cây 4 sống, phát triển khỏe mạnh)</w:t>
            </w:r>
          </w:p>
          <w:p w14:paraId="2231875C"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HS lắng nghe, rút kinh nghiệm</w:t>
            </w:r>
          </w:p>
        </w:tc>
      </w:tr>
      <w:tr w:rsidR="00F37CC2" w:rsidRPr="00A30487" w14:paraId="4C12CC56" w14:textId="77777777" w:rsidTr="00D93EAD">
        <w:tc>
          <w:tcPr>
            <w:tcW w:w="5376" w:type="dxa"/>
            <w:tcBorders>
              <w:top w:val="dashed" w:sz="4" w:space="0" w:color="auto"/>
              <w:bottom w:val="dashed" w:sz="4" w:space="0" w:color="auto"/>
            </w:tcBorders>
          </w:tcPr>
          <w:p w14:paraId="091FA20D" w14:textId="77777777" w:rsidR="00F37CC2" w:rsidRPr="004B0201" w:rsidRDefault="00F37CC2" w:rsidP="00D93EAD">
            <w:pPr>
              <w:spacing w:after="0" w:line="240" w:lineRule="auto"/>
              <w:jc w:val="both"/>
              <w:outlineLvl w:val="0"/>
              <w:rPr>
                <w:rFonts w:eastAsia="Times New Roman" w:cs="Times New Roman"/>
                <w:b/>
                <w:bCs/>
                <w:szCs w:val="28"/>
                <w:lang w:val="nl-NL"/>
              </w:rPr>
            </w:pPr>
            <w:r w:rsidRPr="004B0201">
              <w:rPr>
                <w:rFonts w:eastAsia="Times New Roman" w:cs="Times New Roman"/>
                <w:b/>
                <w:bCs/>
                <w:szCs w:val="28"/>
                <w:lang w:val="nl-NL"/>
              </w:rPr>
              <w:lastRenderedPageBreak/>
              <w:t>2. Thí nghiệm về điều kiện sống của thực vật.( Làm việc theo tổ)</w:t>
            </w:r>
          </w:p>
          <w:p w14:paraId="1D988C0A" w14:textId="77777777" w:rsidR="00F37CC2" w:rsidRPr="004B0201" w:rsidRDefault="00F37CC2" w:rsidP="00D93EAD">
            <w:pPr>
              <w:spacing w:after="0" w:line="240" w:lineRule="auto"/>
              <w:jc w:val="both"/>
              <w:rPr>
                <w:rFonts w:cs="Times New Roman"/>
                <w:szCs w:val="28"/>
                <w:lang w:val="nl-NL"/>
              </w:rPr>
            </w:pPr>
            <w:r w:rsidRPr="004B0201">
              <w:rPr>
                <w:rFonts w:cs="Times New Roman"/>
                <w:szCs w:val="28"/>
                <w:lang w:val="nl-NL"/>
              </w:rPr>
              <w:t>- GV kiểm tra việc chuẩn bị cây trồng của HS sau 2 tuần</w:t>
            </w:r>
          </w:p>
          <w:p w14:paraId="004121C5" w14:textId="77777777" w:rsidR="00F37CC2" w:rsidRPr="004B0201" w:rsidRDefault="00F37CC2" w:rsidP="00D93EAD">
            <w:pPr>
              <w:spacing w:after="0" w:line="240" w:lineRule="auto"/>
              <w:jc w:val="both"/>
              <w:rPr>
                <w:rFonts w:cs="Times New Roman"/>
                <w:szCs w:val="28"/>
                <w:lang w:val="nl-NL"/>
              </w:rPr>
            </w:pPr>
          </w:p>
          <w:p w14:paraId="5DB936A4" w14:textId="77777777" w:rsidR="00F37CC2" w:rsidRPr="004B0201" w:rsidRDefault="00F37CC2" w:rsidP="00D93EAD">
            <w:pPr>
              <w:spacing w:after="0" w:line="240" w:lineRule="auto"/>
              <w:jc w:val="both"/>
              <w:rPr>
                <w:rFonts w:cs="Times New Roman"/>
                <w:szCs w:val="28"/>
                <w:lang w:val="nl-NL"/>
              </w:rPr>
            </w:pPr>
            <w:r w:rsidRPr="004B0201">
              <w:rPr>
                <w:rFonts w:cs="Times New Roman"/>
                <w:szCs w:val="28"/>
                <w:lang w:val="nl-NL"/>
              </w:rPr>
              <w:t>- Tổ chức cho HS tiến hành báo cáo thí nghiệm trong tổ.</w:t>
            </w:r>
          </w:p>
          <w:p w14:paraId="257214A3" w14:textId="77777777" w:rsidR="00F37CC2" w:rsidRPr="004B0201" w:rsidRDefault="00F37CC2" w:rsidP="00D93EAD">
            <w:pPr>
              <w:spacing w:after="0" w:line="240" w:lineRule="auto"/>
              <w:jc w:val="both"/>
              <w:rPr>
                <w:rFonts w:cs="Times New Roman"/>
                <w:szCs w:val="28"/>
                <w:lang w:val="nl-NL"/>
              </w:rPr>
            </w:pPr>
            <w:r w:rsidRPr="004B0201">
              <w:rPr>
                <w:rFonts w:cs="Times New Roman"/>
                <w:szCs w:val="28"/>
                <w:lang w:val="nl-NL"/>
              </w:rPr>
              <w:t xml:space="preserve">- Yêu cầu: Quan sát cây các bạn mang đến. Sau đó mỗi thành viên mô tả cách trồng, chăm sóc cây của mình. Cây nào phát riển tốt nhất, cây nào kém phát triển hoặc chết. </w:t>
            </w:r>
          </w:p>
          <w:p w14:paraId="248E7806" w14:textId="77777777" w:rsidR="00F37CC2" w:rsidRPr="004B0201" w:rsidRDefault="00F37CC2" w:rsidP="00D93EAD">
            <w:pPr>
              <w:spacing w:after="0" w:line="240" w:lineRule="auto"/>
              <w:jc w:val="both"/>
              <w:rPr>
                <w:rFonts w:cs="Times New Roman"/>
                <w:szCs w:val="28"/>
                <w:lang w:val="nl-NL"/>
              </w:rPr>
            </w:pPr>
          </w:p>
          <w:p w14:paraId="089F4A9C" w14:textId="77777777" w:rsidR="00F37CC2" w:rsidRPr="004B0201" w:rsidRDefault="00F37CC2" w:rsidP="00D93EAD">
            <w:pPr>
              <w:spacing w:after="0" w:line="240" w:lineRule="auto"/>
              <w:jc w:val="both"/>
              <w:rPr>
                <w:rFonts w:cs="Times New Roman"/>
                <w:szCs w:val="28"/>
                <w:lang w:val="nl-NL"/>
              </w:rPr>
            </w:pPr>
            <w:r w:rsidRPr="004B0201">
              <w:rPr>
                <w:rFonts w:cs="Times New Roman"/>
                <w:szCs w:val="28"/>
                <w:lang w:val="nl-NL"/>
              </w:rPr>
              <w:t>+ GV yêu cầu thư ký thứ nhất ghi tóm tắt điều kiện sống của cây đó vào một miếng giấy nhỏ, dán vào từng lon sữa bò. Thư ký thứ hai viết vào một tờ giấy để báo cáo.</w:t>
            </w:r>
          </w:p>
          <w:p w14:paraId="61FE00A3" w14:textId="77777777" w:rsidR="00F37CC2" w:rsidRPr="004B0201" w:rsidRDefault="00F37CC2" w:rsidP="00D93EAD">
            <w:pPr>
              <w:spacing w:after="0" w:line="240" w:lineRule="auto"/>
              <w:jc w:val="both"/>
              <w:rPr>
                <w:rFonts w:cs="Times New Roman"/>
                <w:szCs w:val="28"/>
                <w:lang w:val="nl-NL"/>
              </w:rPr>
            </w:pPr>
            <w:r w:rsidRPr="004B0201">
              <w:rPr>
                <w:rFonts w:cs="Times New Roman"/>
                <w:szCs w:val="28"/>
                <w:lang w:val="nl-NL"/>
              </w:rPr>
              <w:t>- GV đi giúp đỡ, hướng dẫn từng tổ.</w:t>
            </w:r>
          </w:p>
          <w:p w14:paraId="686B4F5E" w14:textId="77777777" w:rsidR="00F37CC2" w:rsidRPr="004B0201" w:rsidRDefault="00F37CC2" w:rsidP="00D93EAD">
            <w:pPr>
              <w:spacing w:after="0" w:line="240" w:lineRule="auto"/>
              <w:jc w:val="both"/>
              <w:rPr>
                <w:rFonts w:cs="Times New Roman"/>
                <w:szCs w:val="28"/>
                <w:lang w:val="nl-NL"/>
              </w:rPr>
            </w:pPr>
            <w:r w:rsidRPr="004B0201">
              <w:rPr>
                <w:rFonts w:cs="Times New Roman"/>
                <w:szCs w:val="28"/>
                <w:lang w:val="nl-NL"/>
              </w:rPr>
              <w:t xml:space="preserve">- Gọi HS báo cáo công việc các em đã làm. </w:t>
            </w:r>
          </w:p>
          <w:p w14:paraId="77D0C766" w14:textId="77777777" w:rsidR="00F37CC2" w:rsidRPr="004B0201" w:rsidRDefault="00F37CC2" w:rsidP="00D93EAD">
            <w:pPr>
              <w:spacing w:after="0" w:line="240" w:lineRule="auto"/>
              <w:jc w:val="both"/>
              <w:rPr>
                <w:rFonts w:cs="Times New Roman"/>
                <w:szCs w:val="28"/>
                <w:lang w:val="nl-NL"/>
              </w:rPr>
            </w:pPr>
            <w:r w:rsidRPr="004B0201">
              <w:rPr>
                <w:rFonts w:cs="Times New Roman"/>
                <w:szCs w:val="28"/>
                <w:lang w:val="nl-NL"/>
              </w:rPr>
              <w:t>- GV kẻ bảng và ghi nhanh điều kiện sống của từng cây theo kết quả báo cáo của HS.</w:t>
            </w:r>
          </w:p>
          <w:p w14:paraId="1F7E96BB" w14:textId="77777777" w:rsidR="00F37CC2" w:rsidRPr="004B0201" w:rsidRDefault="00F37CC2" w:rsidP="00D93EAD">
            <w:pPr>
              <w:spacing w:after="0" w:line="240" w:lineRule="auto"/>
              <w:jc w:val="both"/>
              <w:rPr>
                <w:rFonts w:cs="Times New Roman"/>
                <w:szCs w:val="28"/>
                <w:lang w:val="nl-NL"/>
              </w:rPr>
            </w:pPr>
          </w:p>
          <w:p w14:paraId="56695561" w14:textId="77777777" w:rsidR="00F37CC2" w:rsidRPr="004B0201" w:rsidRDefault="00F37CC2" w:rsidP="00D93EAD">
            <w:pPr>
              <w:spacing w:after="0" w:line="240" w:lineRule="auto"/>
              <w:jc w:val="both"/>
              <w:rPr>
                <w:rFonts w:cs="Times New Roman"/>
                <w:szCs w:val="28"/>
                <w:lang w:val="nl-NL"/>
              </w:rPr>
            </w:pPr>
          </w:p>
          <w:p w14:paraId="21FD5517" w14:textId="77777777" w:rsidR="00F37CC2" w:rsidRPr="004B0201" w:rsidRDefault="00F37CC2" w:rsidP="00D93EAD">
            <w:pPr>
              <w:spacing w:after="0" w:line="240" w:lineRule="auto"/>
              <w:jc w:val="both"/>
              <w:rPr>
                <w:rFonts w:cs="Times New Roman"/>
                <w:szCs w:val="28"/>
                <w:lang w:val="nl-NL"/>
              </w:rPr>
            </w:pPr>
          </w:p>
          <w:p w14:paraId="0EB60795" w14:textId="77777777" w:rsidR="00F37CC2" w:rsidRPr="004B0201" w:rsidRDefault="00F37CC2" w:rsidP="00D93EAD">
            <w:pPr>
              <w:spacing w:after="0" w:line="240" w:lineRule="auto"/>
              <w:jc w:val="both"/>
              <w:rPr>
                <w:rFonts w:cs="Times New Roman"/>
                <w:szCs w:val="28"/>
                <w:lang w:val="nl-NL"/>
              </w:rPr>
            </w:pPr>
          </w:p>
          <w:p w14:paraId="784DA9C1" w14:textId="77777777" w:rsidR="00F37CC2" w:rsidRPr="004B0201" w:rsidRDefault="00F37CC2" w:rsidP="00D93EAD">
            <w:pPr>
              <w:spacing w:after="0" w:line="240" w:lineRule="auto"/>
              <w:jc w:val="both"/>
              <w:rPr>
                <w:rFonts w:cs="Times New Roman"/>
                <w:szCs w:val="28"/>
                <w:lang w:val="nl-NL"/>
              </w:rPr>
            </w:pPr>
          </w:p>
          <w:p w14:paraId="56764E05" w14:textId="77777777" w:rsidR="00F37CC2" w:rsidRPr="004B0201" w:rsidRDefault="00F37CC2" w:rsidP="00D93EAD">
            <w:pPr>
              <w:spacing w:after="0" w:line="240" w:lineRule="auto"/>
              <w:jc w:val="both"/>
              <w:rPr>
                <w:rFonts w:cs="Times New Roman"/>
                <w:szCs w:val="28"/>
                <w:lang w:val="nl-NL"/>
              </w:rPr>
            </w:pPr>
          </w:p>
          <w:p w14:paraId="139BE7DE" w14:textId="77777777" w:rsidR="00F37CC2" w:rsidRPr="004B0201" w:rsidRDefault="00F37CC2" w:rsidP="00D93EAD">
            <w:pPr>
              <w:spacing w:after="0" w:line="240" w:lineRule="auto"/>
              <w:jc w:val="both"/>
              <w:rPr>
                <w:rFonts w:cs="Times New Roman"/>
                <w:szCs w:val="28"/>
                <w:lang w:val="nl-NL"/>
              </w:rPr>
            </w:pPr>
          </w:p>
          <w:p w14:paraId="5F1ADF27" w14:textId="77777777" w:rsidR="00F37CC2" w:rsidRPr="004B0201" w:rsidRDefault="00F37CC2" w:rsidP="00D93EAD">
            <w:pPr>
              <w:spacing w:after="0" w:line="240" w:lineRule="auto"/>
              <w:jc w:val="both"/>
              <w:rPr>
                <w:rFonts w:cs="Times New Roman"/>
                <w:szCs w:val="28"/>
                <w:lang w:val="nl-NL"/>
              </w:rPr>
            </w:pPr>
          </w:p>
          <w:p w14:paraId="24EFBB27" w14:textId="77777777" w:rsidR="00F37CC2" w:rsidRPr="004B0201" w:rsidRDefault="00F37CC2" w:rsidP="00D93EAD">
            <w:pPr>
              <w:spacing w:after="0" w:line="240" w:lineRule="auto"/>
              <w:jc w:val="both"/>
              <w:rPr>
                <w:rFonts w:cs="Times New Roman"/>
                <w:szCs w:val="28"/>
                <w:lang w:val="nl-NL"/>
              </w:rPr>
            </w:pPr>
            <w:r w:rsidRPr="004B0201">
              <w:rPr>
                <w:rFonts w:cs="Times New Roman"/>
                <w:szCs w:val="28"/>
                <w:lang w:val="nl-NL"/>
              </w:rPr>
              <w:t>- GV yêu cầu so sánh kết quả thí nghiệm với dự đoán ban đầu</w:t>
            </w:r>
          </w:p>
          <w:p w14:paraId="1BEB94CC" w14:textId="77777777" w:rsidR="00F37CC2" w:rsidRPr="004B0201" w:rsidRDefault="00F37CC2" w:rsidP="00D93EAD">
            <w:pPr>
              <w:spacing w:after="0" w:line="240" w:lineRule="auto"/>
              <w:jc w:val="both"/>
              <w:rPr>
                <w:rFonts w:cs="Times New Roman"/>
                <w:szCs w:val="28"/>
                <w:lang w:val="nl-NL"/>
              </w:rPr>
            </w:pPr>
            <w:r w:rsidRPr="004B0201">
              <w:rPr>
                <w:rFonts w:cs="Times New Roman"/>
                <w:szCs w:val="28"/>
                <w:lang w:val="nl-NL"/>
              </w:rPr>
              <w:t>- Vậy để cây sống và phát triển bình thường, cần phải có những điều kiện nào?</w:t>
            </w:r>
          </w:p>
          <w:p w14:paraId="37B8107B" w14:textId="77777777" w:rsidR="00F37CC2" w:rsidRPr="004B0201" w:rsidRDefault="00F37CC2" w:rsidP="00D93EAD">
            <w:pPr>
              <w:spacing w:after="0" w:line="240" w:lineRule="auto"/>
              <w:jc w:val="both"/>
              <w:rPr>
                <w:rFonts w:cs="Times New Roman"/>
                <w:szCs w:val="28"/>
                <w:lang w:val="nl-NL"/>
              </w:rPr>
            </w:pPr>
            <w:r w:rsidRPr="004B0201">
              <w:rPr>
                <w:rFonts w:cs="Times New Roman"/>
                <w:szCs w:val="28"/>
                <w:lang w:val="nl-NL"/>
              </w:rPr>
              <w:t xml:space="preserve">- GV nhận xét, khen ngợi và kết luận: </w:t>
            </w:r>
          </w:p>
          <w:p w14:paraId="2B5D0545" w14:textId="77777777" w:rsidR="00F37CC2" w:rsidRPr="0094549E" w:rsidRDefault="00F37CC2" w:rsidP="00D93EAD">
            <w:pPr>
              <w:spacing w:after="0" w:line="240" w:lineRule="auto"/>
              <w:jc w:val="both"/>
              <w:rPr>
                <w:rFonts w:cs="Times New Roman"/>
                <w:bCs/>
                <w:iCs/>
                <w:szCs w:val="28"/>
                <w:lang w:val="nl-NL"/>
              </w:rPr>
            </w:pPr>
            <w:r w:rsidRPr="0094549E">
              <w:rPr>
                <w:rFonts w:cs="Times New Roman"/>
                <w:bCs/>
                <w:iCs/>
                <w:szCs w:val="28"/>
                <w:lang w:val="nl-NL"/>
              </w:rPr>
              <w:t>Thực vật cần có đủ nước, chất khoáng, không khí, ánh sáng để sống và phát triển. Khi thiếu môt trong các yếu tố đó, thực vật kém phát triển thậm chí có thể chết.</w:t>
            </w:r>
          </w:p>
        </w:tc>
        <w:tc>
          <w:tcPr>
            <w:tcW w:w="4728" w:type="dxa"/>
            <w:tcBorders>
              <w:top w:val="dashed" w:sz="4" w:space="0" w:color="auto"/>
              <w:bottom w:val="dashed" w:sz="4" w:space="0" w:color="auto"/>
            </w:tcBorders>
          </w:tcPr>
          <w:p w14:paraId="2A9FDF97" w14:textId="77777777" w:rsidR="00F37CC2" w:rsidRPr="004B0201" w:rsidRDefault="00F37CC2" w:rsidP="00D93EAD">
            <w:pPr>
              <w:spacing w:after="0" w:line="240" w:lineRule="auto"/>
              <w:jc w:val="both"/>
              <w:rPr>
                <w:rFonts w:eastAsia="Times New Roman" w:cs="Times New Roman"/>
                <w:szCs w:val="28"/>
                <w:lang w:val="nl-NL"/>
              </w:rPr>
            </w:pPr>
          </w:p>
          <w:p w14:paraId="52516E2F" w14:textId="77777777" w:rsidR="00F37CC2" w:rsidRPr="004B0201" w:rsidRDefault="00F37CC2" w:rsidP="00D93EAD">
            <w:pPr>
              <w:spacing w:after="0" w:line="240" w:lineRule="auto"/>
              <w:jc w:val="both"/>
              <w:rPr>
                <w:rFonts w:eastAsia="Times New Roman" w:cs="Times New Roman"/>
                <w:szCs w:val="28"/>
                <w:lang w:val="nl-NL"/>
              </w:rPr>
            </w:pPr>
          </w:p>
          <w:p w14:paraId="18FCE21C" w14:textId="77777777" w:rsidR="00F37CC2" w:rsidRPr="004B0201" w:rsidRDefault="00F37CC2" w:rsidP="00D93EAD">
            <w:pPr>
              <w:spacing w:after="0" w:line="240" w:lineRule="auto"/>
              <w:jc w:val="both"/>
              <w:rPr>
                <w:rFonts w:cs="Times New Roman"/>
                <w:szCs w:val="28"/>
                <w:lang w:val="nl-NL"/>
              </w:rPr>
            </w:pPr>
            <w:r w:rsidRPr="004B0201">
              <w:rPr>
                <w:rFonts w:cs="Times New Roman"/>
                <w:szCs w:val="28"/>
                <w:lang w:val="nl-NL"/>
              </w:rPr>
              <w:t>- Tổ trưởng báo cáo việc chuẩn bị cây trồng trong lon sữa bò của các thành viên.</w:t>
            </w:r>
          </w:p>
          <w:p w14:paraId="387B0844" w14:textId="77777777" w:rsidR="00F37CC2" w:rsidRPr="004B0201" w:rsidRDefault="00F37CC2" w:rsidP="00D93EAD">
            <w:pPr>
              <w:spacing w:after="0" w:line="240" w:lineRule="auto"/>
              <w:jc w:val="both"/>
              <w:rPr>
                <w:rFonts w:cs="Times New Roman"/>
                <w:szCs w:val="28"/>
                <w:lang w:val="nl-NL"/>
              </w:rPr>
            </w:pPr>
            <w:r w:rsidRPr="004B0201">
              <w:rPr>
                <w:rFonts w:cs="Times New Roman"/>
                <w:szCs w:val="28"/>
                <w:lang w:val="nl-NL"/>
              </w:rPr>
              <w:t>- Hoạt động trong tổ theo sự hướng dẫn của GV.</w:t>
            </w:r>
          </w:p>
          <w:p w14:paraId="62F8E61A" w14:textId="77777777" w:rsidR="00F37CC2" w:rsidRPr="004B0201" w:rsidRDefault="00F37CC2" w:rsidP="00D93EAD">
            <w:pPr>
              <w:spacing w:after="0" w:line="240" w:lineRule="auto"/>
              <w:jc w:val="both"/>
              <w:rPr>
                <w:rFonts w:cs="Times New Roman"/>
                <w:szCs w:val="28"/>
                <w:lang w:val="nl-NL"/>
              </w:rPr>
            </w:pPr>
            <w:r w:rsidRPr="004B0201">
              <w:rPr>
                <w:rFonts w:cs="Times New Roman"/>
                <w:szCs w:val="28"/>
                <w:lang w:val="nl-NL"/>
              </w:rPr>
              <w:t>+ Đặt các lon sữa bò có trồng cây lên bàn.</w:t>
            </w:r>
          </w:p>
          <w:p w14:paraId="01A065A4" w14:textId="77777777" w:rsidR="00F37CC2" w:rsidRPr="004B0201" w:rsidRDefault="00F37CC2" w:rsidP="00D93EAD">
            <w:pPr>
              <w:spacing w:after="0" w:line="240" w:lineRule="auto"/>
              <w:jc w:val="both"/>
              <w:rPr>
                <w:rFonts w:cs="Times New Roman"/>
                <w:szCs w:val="28"/>
                <w:lang w:val="nl-NL"/>
              </w:rPr>
            </w:pPr>
            <w:r w:rsidRPr="004B0201">
              <w:rPr>
                <w:rFonts w:cs="Times New Roman"/>
                <w:szCs w:val="28"/>
                <w:lang w:val="nl-NL"/>
              </w:rPr>
              <w:t>+ Quan sát các cây trồng.</w:t>
            </w:r>
          </w:p>
          <w:p w14:paraId="0167F12A" w14:textId="77777777" w:rsidR="00F37CC2" w:rsidRPr="004B0201" w:rsidRDefault="00F37CC2" w:rsidP="00D93EAD">
            <w:pPr>
              <w:spacing w:after="0" w:line="240" w:lineRule="auto"/>
              <w:jc w:val="both"/>
              <w:rPr>
                <w:rFonts w:cs="Times New Roman"/>
                <w:szCs w:val="28"/>
                <w:lang w:val="nl-NL"/>
              </w:rPr>
            </w:pPr>
            <w:r w:rsidRPr="004B0201">
              <w:rPr>
                <w:rFonts w:cs="Times New Roman"/>
                <w:szCs w:val="28"/>
                <w:lang w:val="nl-NL"/>
              </w:rPr>
              <w:t>+ Mô tả cách mình gieo trồng, chăm sóc cho các bạn biết.</w:t>
            </w:r>
          </w:p>
          <w:p w14:paraId="0B9B8EA9" w14:textId="77777777" w:rsidR="00F37CC2" w:rsidRPr="004B0201" w:rsidRDefault="00F37CC2" w:rsidP="00D93EAD">
            <w:pPr>
              <w:spacing w:after="0" w:line="240" w:lineRule="auto"/>
              <w:jc w:val="both"/>
              <w:rPr>
                <w:rFonts w:cs="Times New Roman"/>
                <w:szCs w:val="28"/>
                <w:lang w:val="nl-NL"/>
              </w:rPr>
            </w:pPr>
            <w:r w:rsidRPr="004B0201">
              <w:rPr>
                <w:rFonts w:cs="Times New Roman"/>
                <w:szCs w:val="28"/>
                <w:lang w:val="nl-NL"/>
              </w:rPr>
              <w:t>+ Ghi và dán bảng ghi tóm tắt điều kiện sống vào mỗi từng cây.</w:t>
            </w:r>
          </w:p>
          <w:p w14:paraId="69BCA36C" w14:textId="77777777" w:rsidR="00F37CC2" w:rsidRPr="004B0201" w:rsidRDefault="00F37CC2" w:rsidP="00D93EAD">
            <w:pPr>
              <w:spacing w:after="0" w:line="240" w:lineRule="auto"/>
              <w:jc w:val="both"/>
              <w:rPr>
                <w:rFonts w:cs="Times New Roman"/>
                <w:szCs w:val="28"/>
                <w:lang w:val="nl-NL"/>
              </w:rPr>
            </w:pPr>
          </w:p>
          <w:p w14:paraId="04D65661" w14:textId="77777777" w:rsidR="00F37CC2" w:rsidRPr="004B0201" w:rsidRDefault="00F37CC2" w:rsidP="00D93EAD">
            <w:pPr>
              <w:spacing w:after="0" w:line="240" w:lineRule="auto"/>
              <w:jc w:val="both"/>
              <w:rPr>
                <w:rFonts w:cs="Times New Roman"/>
                <w:szCs w:val="28"/>
                <w:lang w:val="nl-NL"/>
              </w:rPr>
            </w:pPr>
          </w:p>
          <w:p w14:paraId="2DBC7013" w14:textId="77777777" w:rsidR="00F37CC2" w:rsidRPr="004B0201" w:rsidRDefault="00F37CC2" w:rsidP="00D93EAD">
            <w:pPr>
              <w:spacing w:after="0" w:line="240" w:lineRule="auto"/>
              <w:jc w:val="both"/>
              <w:rPr>
                <w:rFonts w:cs="Times New Roman"/>
                <w:szCs w:val="28"/>
                <w:lang w:val="nl-NL"/>
              </w:rPr>
            </w:pPr>
          </w:p>
          <w:p w14:paraId="31246285" w14:textId="77777777" w:rsidR="00F37CC2" w:rsidRPr="004B0201" w:rsidRDefault="00F37CC2" w:rsidP="00D93EAD">
            <w:pPr>
              <w:spacing w:after="0" w:line="240" w:lineRule="auto"/>
              <w:jc w:val="both"/>
              <w:rPr>
                <w:rFonts w:cs="Times New Roman"/>
                <w:szCs w:val="28"/>
                <w:lang w:val="nl-NL"/>
              </w:rPr>
            </w:pPr>
            <w:r w:rsidRPr="004B0201">
              <w:rPr>
                <w:rFonts w:cs="Times New Roman"/>
                <w:szCs w:val="28"/>
                <w:lang w:val="nl-NL"/>
              </w:rPr>
              <w:t>- Đại diện của hai nhóm trình bày</w:t>
            </w:r>
          </w:p>
          <w:p w14:paraId="5BE44515" w14:textId="77777777" w:rsidR="00F37CC2" w:rsidRPr="004B0201" w:rsidRDefault="00F37CC2" w:rsidP="00D93EAD">
            <w:pPr>
              <w:spacing w:after="0" w:line="240" w:lineRule="auto"/>
              <w:jc w:val="both"/>
              <w:rPr>
                <w:rFonts w:cs="Times New Roman"/>
                <w:szCs w:val="28"/>
                <w:lang w:val="nl-NL"/>
              </w:rPr>
            </w:pPr>
            <w:r w:rsidRPr="004B0201">
              <w:rPr>
                <w:rFonts w:cs="Times New Roman"/>
                <w:szCs w:val="28"/>
                <w:lang w:val="nl-NL"/>
              </w:rPr>
              <w:t>+ Cây 1: Cây dài ra, màu nhạt, thân yếu. Cây 2: Cây héo rũ. Cây 3: Cây chết khô héo. Cây 4: cây phát triển xanh tốt, ra nhiều lá mới, khỏe. Cây 5: Cây phát triển chậm, lá vàng, còi cọc</w:t>
            </w:r>
          </w:p>
          <w:p w14:paraId="5F3B1C61" w14:textId="77777777" w:rsidR="00F37CC2" w:rsidRPr="004B0201" w:rsidRDefault="00F37CC2" w:rsidP="00D93EAD">
            <w:pPr>
              <w:spacing w:after="0" w:line="240" w:lineRule="auto"/>
              <w:jc w:val="both"/>
              <w:rPr>
                <w:rFonts w:cs="Times New Roman"/>
                <w:szCs w:val="28"/>
                <w:lang w:val="nl-NL"/>
              </w:rPr>
            </w:pPr>
            <w:r w:rsidRPr="004B0201">
              <w:rPr>
                <w:rFonts w:cs="Times New Roman"/>
                <w:szCs w:val="28"/>
                <w:lang w:val="nl-NL"/>
              </w:rPr>
              <w:t xml:space="preserve">+ Nguyên nhân do cây phát triển trong điều kiện các yếu tố cần cho sự sống không giống nhau: Cây 1: Phát triển trong điều kiện thiếu ánh sáng. Cây 2: </w:t>
            </w:r>
            <w:r w:rsidRPr="004B0201">
              <w:rPr>
                <w:rFonts w:cs="Times New Roman"/>
                <w:szCs w:val="28"/>
                <w:lang w:val="nl-NL"/>
              </w:rPr>
              <w:lastRenderedPageBreak/>
              <w:t>thiếu không khí. Cây 3: thiếu nước. Cây 4 các điều kiện sống cơ bản đảm bảo. Cây 5: thiếu chất khoáng.</w:t>
            </w:r>
          </w:p>
          <w:p w14:paraId="79BCA8B3" w14:textId="77777777" w:rsidR="00F37CC2" w:rsidRPr="004B0201" w:rsidRDefault="00F37CC2" w:rsidP="00D93EAD">
            <w:pPr>
              <w:spacing w:after="0" w:line="240" w:lineRule="auto"/>
              <w:jc w:val="both"/>
              <w:rPr>
                <w:rFonts w:cs="Times New Roman"/>
                <w:szCs w:val="28"/>
                <w:lang w:val="nl-NL"/>
              </w:rPr>
            </w:pPr>
            <w:r w:rsidRPr="004B0201">
              <w:rPr>
                <w:rFonts w:cs="Times New Roman"/>
                <w:szCs w:val="28"/>
                <w:lang w:val="nl-NL"/>
              </w:rPr>
              <w:t>- HS so sánh: kết quả thí nghiệm giống như dự đoán: Cây không đủ điều kiện sống thì cây sẽ không phát triển được</w:t>
            </w:r>
          </w:p>
          <w:p w14:paraId="55A0D7B5" w14:textId="77777777" w:rsidR="00F37CC2" w:rsidRPr="004B0201" w:rsidRDefault="00F37CC2" w:rsidP="00D93EAD">
            <w:pPr>
              <w:spacing w:after="0" w:line="240" w:lineRule="auto"/>
              <w:jc w:val="both"/>
              <w:rPr>
                <w:rFonts w:eastAsia="Times New Roman" w:cs="Times New Roman"/>
                <w:szCs w:val="28"/>
                <w:lang w:val="nl-NL"/>
              </w:rPr>
            </w:pPr>
            <w:r w:rsidRPr="004B0201">
              <w:rPr>
                <w:rFonts w:cs="Times New Roman"/>
                <w:szCs w:val="28"/>
                <w:lang w:val="nl-NL"/>
              </w:rPr>
              <w:t>- Để cây sống và phát triển bình thường cần phải có đủ các điều kiện về nước, không khí, ánh sáng, chất khoáng.</w:t>
            </w:r>
          </w:p>
          <w:p w14:paraId="16801E30" w14:textId="77777777" w:rsidR="00F37CC2" w:rsidRPr="00976B44" w:rsidRDefault="00F37CC2" w:rsidP="00D93EAD">
            <w:pPr>
              <w:spacing w:after="0" w:line="240" w:lineRule="auto"/>
              <w:jc w:val="both"/>
              <w:rPr>
                <w:rFonts w:cs="Times New Roman"/>
                <w:szCs w:val="28"/>
              </w:rPr>
            </w:pPr>
            <w:r w:rsidRPr="004B0201">
              <w:rPr>
                <w:rFonts w:cs="Times New Roman"/>
                <w:szCs w:val="28"/>
                <w:lang w:val="nl-NL"/>
              </w:rPr>
              <w:t>- Lắng nghe và nhắc lại.</w:t>
            </w:r>
          </w:p>
        </w:tc>
      </w:tr>
      <w:tr w:rsidR="00F37CC2" w:rsidRPr="004B0201" w14:paraId="7846DDF0" w14:textId="77777777" w:rsidTr="00D93EAD">
        <w:tc>
          <w:tcPr>
            <w:tcW w:w="5376" w:type="dxa"/>
            <w:tcBorders>
              <w:top w:val="dashed" w:sz="4" w:space="0" w:color="auto"/>
              <w:bottom w:val="dashed" w:sz="4" w:space="0" w:color="auto"/>
            </w:tcBorders>
          </w:tcPr>
          <w:p w14:paraId="0835E23A" w14:textId="77777777" w:rsidR="00F37CC2" w:rsidRPr="004B0201" w:rsidRDefault="00F37CC2" w:rsidP="00D93EAD">
            <w:pPr>
              <w:spacing w:after="0" w:line="240" w:lineRule="auto"/>
              <w:jc w:val="both"/>
              <w:outlineLvl w:val="0"/>
              <w:rPr>
                <w:rFonts w:eastAsia="Times New Roman" w:cs="Times New Roman"/>
                <w:b/>
                <w:bCs/>
                <w:szCs w:val="28"/>
                <w:lang w:val="nl-NL"/>
              </w:rPr>
            </w:pPr>
            <w:r w:rsidRPr="004B0201">
              <w:rPr>
                <w:rFonts w:eastAsia="Times New Roman" w:cs="Times New Roman"/>
                <w:b/>
                <w:bCs/>
                <w:szCs w:val="28"/>
                <w:lang w:val="nl-NL"/>
              </w:rPr>
              <w:lastRenderedPageBreak/>
              <w:t>3. Vai trò của nhiệt độ tới sự sống và phát triển của thực vật (8-10’)</w:t>
            </w:r>
          </w:p>
          <w:p w14:paraId="16347C87"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GV yêu cầu HS đọc mục Bạn có biết trang 55 và quan sát hình 4,5</w:t>
            </w:r>
          </w:p>
          <w:p w14:paraId="7699F605"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xml:space="preserve">- Cây bắp cải có thể sống ở nơi có nhiệt độ như thế nào? </w:t>
            </w:r>
          </w:p>
          <w:p w14:paraId="0B8019C0"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xml:space="preserve">- Cây sầu riêng có thể sống ở nơi có nhiệt độ như thế nào? </w:t>
            </w:r>
          </w:p>
          <w:p w14:paraId="4C689F02"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GV: Có những cây sống ở vùng ôn đới</w:t>
            </w:r>
            <w:r w:rsidRPr="004B0201">
              <w:rPr>
                <w:rFonts w:cs="Times New Roman"/>
                <w:szCs w:val="28"/>
                <w:lang w:val="nl-NL"/>
              </w:rPr>
              <w:t xml:space="preserve"> </w:t>
            </w:r>
            <w:r w:rsidRPr="004B0201">
              <w:rPr>
                <w:rFonts w:eastAsia="Times New Roman" w:cs="Times New Roman"/>
                <w:bCs/>
                <w:szCs w:val="28"/>
                <w:lang w:val="nl-NL"/>
              </w:rPr>
              <w:t xml:space="preserve">nhưng không có ở vùng hàn đới hay nhiệt đới. Vì sao như vậy, cô mời các bạn quan sát hình 6,7 </w:t>
            </w:r>
          </w:p>
          <w:p w14:paraId="64A8FBC5"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Mời các nhóm thảo luận và trả lời câu hỏi trông các hình dưới đây:</w:t>
            </w:r>
          </w:p>
          <w:p w14:paraId="41CFB1EC"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xml:space="preserve">Các cây sẽ sống và phát triển như thế nào nếu: </w:t>
            </w:r>
          </w:p>
          <w:p w14:paraId="57E98027"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Đưa các cây thường trồng ở vùng nhiệt độ cao sang trồng ở vùng băng tuyết có nhiệt độ quá thấp</w:t>
            </w:r>
          </w:p>
          <w:p w14:paraId="33E634B5" w14:textId="77777777" w:rsidR="00F37CC2" w:rsidRPr="004B0201" w:rsidRDefault="00F37CC2" w:rsidP="00D93EAD">
            <w:pPr>
              <w:spacing w:after="0" w:line="240" w:lineRule="auto"/>
              <w:jc w:val="both"/>
              <w:outlineLvl w:val="0"/>
              <w:rPr>
                <w:rFonts w:eastAsia="Times New Roman" w:cs="Times New Roman"/>
                <w:bCs/>
                <w:szCs w:val="28"/>
                <w:lang w:val="nl-NL"/>
              </w:rPr>
            </w:pPr>
          </w:p>
          <w:p w14:paraId="2180C3BF"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Đưa các cây thường trồng ở vùng nhiệt độ thấp sang trồng ở vùng sa mạc nắng nóng có nhiệt độ quá cao</w:t>
            </w:r>
          </w:p>
          <w:p w14:paraId="63E22E82"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Nhiệt độ ảnh hưởng đến sự sống và phát triển của thực vật như thế nào?</w:t>
            </w:r>
          </w:p>
          <w:p w14:paraId="771F0CF0" w14:textId="77777777" w:rsidR="00F37CC2" w:rsidRPr="004B0201" w:rsidRDefault="00F37CC2" w:rsidP="00D93EAD">
            <w:pPr>
              <w:spacing w:after="0" w:line="240" w:lineRule="auto"/>
              <w:jc w:val="both"/>
              <w:outlineLvl w:val="0"/>
              <w:rPr>
                <w:rFonts w:eastAsia="Times New Roman" w:cs="Times New Roman"/>
                <w:bCs/>
                <w:szCs w:val="28"/>
                <w:lang w:val="nl-NL"/>
              </w:rPr>
            </w:pPr>
          </w:p>
          <w:p w14:paraId="7D40399C" w14:textId="77777777" w:rsidR="00F37CC2" w:rsidRPr="004B0201" w:rsidRDefault="00F37CC2" w:rsidP="00D93EAD">
            <w:pPr>
              <w:spacing w:after="0" w:line="240" w:lineRule="auto"/>
              <w:jc w:val="both"/>
              <w:outlineLvl w:val="0"/>
              <w:rPr>
                <w:rFonts w:eastAsia="Times New Roman" w:cs="Times New Roman"/>
                <w:bCs/>
                <w:szCs w:val="28"/>
                <w:lang w:val="nl-NL"/>
              </w:rPr>
            </w:pPr>
          </w:p>
          <w:p w14:paraId="23EF2191"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GV mời các nhóm trình bày kết quả thảo luận.</w:t>
            </w:r>
          </w:p>
          <w:p w14:paraId="27E76FF3"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Mời các nhóm khác nhận xét.</w:t>
            </w:r>
          </w:p>
          <w:p w14:paraId="74BE808F"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GV yêu cầu HS đọc mục Em có biết</w:t>
            </w:r>
          </w:p>
          <w:p w14:paraId="4B56F27F"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xml:space="preserve">- Vậy qua làm thí nghiệm, quan sát, tìm hiểu hãy cho biết thực vật cần yếu tố nào để sống và phát triển? </w:t>
            </w:r>
          </w:p>
          <w:p w14:paraId="61A1D869" w14:textId="77777777" w:rsidR="00F37CC2" w:rsidRPr="004B0201" w:rsidRDefault="00F37CC2" w:rsidP="00D93EAD">
            <w:pPr>
              <w:spacing w:after="0" w:line="240" w:lineRule="auto"/>
              <w:jc w:val="both"/>
              <w:outlineLvl w:val="0"/>
              <w:rPr>
                <w:rFonts w:eastAsia="Times New Roman" w:cs="Times New Roman"/>
                <w:bCs/>
                <w:szCs w:val="28"/>
                <w:lang w:val="nl-NL"/>
              </w:rPr>
            </w:pPr>
          </w:p>
          <w:p w14:paraId="18F83207" w14:textId="77777777" w:rsidR="00F37CC2" w:rsidRPr="004B0201" w:rsidRDefault="00F37CC2" w:rsidP="00D93EAD">
            <w:pPr>
              <w:spacing w:after="0" w:line="240" w:lineRule="auto"/>
              <w:jc w:val="both"/>
              <w:outlineLvl w:val="0"/>
              <w:rPr>
                <w:rFonts w:eastAsia="Times New Roman" w:cs="Times New Roman"/>
                <w:bCs/>
                <w:szCs w:val="28"/>
                <w:lang w:val="nl-NL"/>
              </w:rPr>
            </w:pPr>
            <w:r w:rsidRPr="004B0201">
              <w:rPr>
                <w:rFonts w:eastAsia="Times New Roman" w:cs="Times New Roman"/>
                <w:bCs/>
                <w:szCs w:val="28"/>
                <w:lang w:val="nl-NL"/>
              </w:rPr>
              <w:t>- GV nhận xét, tuyên dương</w:t>
            </w:r>
          </w:p>
        </w:tc>
        <w:tc>
          <w:tcPr>
            <w:tcW w:w="4728" w:type="dxa"/>
            <w:tcBorders>
              <w:top w:val="dashed" w:sz="4" w:space="0" w:color="auto"/>
              <w:bottom w:val="dashed" w:sz="4" w:space="0" w:color="auto"/>
            </w:tcBorders>
          </w:tcPr>
          <w:p w14:paraId="04A3F004" w14:textId="77777777" w:rsidR="00F37CC2" w:rsidRPr="004B0201" w:rsidRDefault="00F37CC2" w:rsidP="00D93EAD">
            <w:pPr>
              <w:spacing w:after="0" w:line="240" w:lineRule="auto"/>
              <w:jc w:val="both"/>
              <w:rPr>
                <w:rFonts w:eastAsia="Times New Roman" w:cs="Times New Roman"/>
                <w:szCs w:val="28"/>
                <w:lang w:val="nl-NL"/>
              </w:rPr>
            </w:pPr>
          </w:p>
          <w:p w14:paraId="203B8925" w14:textId="77777777" w:rsidR="00F37CC2" w:rsidRPr="004B0201" w:rsidRDefault="00F37CC2" w:rsidP="00D93EAD">
            <w:pPr>
              <w:spacing w:after="0" w:line="240" w:lineRule="auto"/>
              <w:jc w:val="both"/>
              <w:rPr>
                <w:rFonts w:eastAsia="Times New Roman" w:cs="Times New Roman"/>
                <w:szCs w:val="28"/>
                <w:lang w:val="nl-NL"/>
              </w:rPr>
            </w:pPr>
          </w:p>
          <w:p w14:paraId="2709130E"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xml:space="preserve">- HS </w:t>
            </w:r>
            <w:r w:rsidRPr="004B0201">
              <w:rPr>
                <w:rFonts w:eastAsia="Times New Roman" w:cs="Times New Roman"/>
                <w:bCs/>
                <w:szCs w:val="28"/>
                <w:lang w:val="nl-NL"/>
              </w:rPr>
              <w:t>đọc mục Bạn có biết trang 55 và quan sát hình 4,5</w:t>
            </w:r>
          </w:p>
          <w:p w14:paraId="222CC5EC"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Ở nơi nhiệt độ thấp</w:t>
            </w:r>
          </w:p>
          <w:p w14:paraId="2AB1AD4D" w14:textId="77777777" w:rsidR="00F37CC2" w:rsidRPr="004B0201" w:rsidRDefault="00F37CC2" w:rsidP="00D93EAD">
            <w:pPr>
              <w:spacing w:after="0" w:line="240" w:lineRule="auto"/>
              <w:jc w:val="both"/>
              <w:rPr>
                <w:rFonts w:eastAsia="Times New Roman" w:cs="Times New Roman"/>
                <w:szCs w:val="28"/>
                <w:lang w:val="nl-NL"/>
              </w:rPr>
            </w:pPr>
          </w:p>
          <w:p w14:paraId="7D523025"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Ở nơi nhiệt độ cao</w:t>
            </w:r>
          </w:p>
          <w:p w14:paraId="550DFF17" w14:textId="77777777" w:rsidR="00F37CC2" w:rsidRPr="004B0201" w:rsidRDefault="00F37CC2" w:rsidP="00D93EAD">
            <w:pPr>
              <w:spacing w:after="0" w:line="240" w:lineRule="auto"/>
              <w:jc w:val="both"/>
              <w:rPr>
                <w:rFonts w:eastAsia="Times New Roman" w:cs="Times New Roman"/>
                <w:szCs w:val="28"/>
                <w:lang w:val="nl-NL"/>
              </w:rPr>
            </w:pPr>
          </w:p>
          <w:p w14:paraId="14FFF4BE"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HS quan sát hình 6 và hình 7</w:t>
            </w:r>
          </w:p>
          <w:p w14:paraId="3A5CD944" w14:textId="77777777" w:rsidR="00F37CC2" w:rsidRPr="004B0201" w:rsidRDefault="00F37CC2" w:rsidP="00D93EAD">
            <w:pPr>
              <w:spacing w:after="0" w:line="240" w:lineRule="auto"/>
              <w:jc w:val="both"/>
              <w:rPr>
                <w:rFonts w:eastAsia="Times New Roman" w:cs="Times New Roman"/>
                <w:szCs w:val="28"/>
                <w:lang w:val="nl-NL"/>
              </w:rPr>
            </w:pPr>
          </w:p>
          <w:p w14:paraId="1707E10B" w14:textId="77777777" w:rsidR="00F37CC2" w:rsidRPr="004B0201" w:rsidRDefault="00F37CC2" w:rsidP="00D93EAD">
            <w:pPr>
              <w:spacing w:after="0" w:line="240" w:lineRule="auto"/>
              <w:jc w:val="both"/>
              <w:rPr>
                <w:rFonts w:eastAsia="Times New Roman" w:cs="Times New Roman"/>
                <w:szCs w:val="28"/>
                <w:lang w:val="nl-NL"/>
              </w:rPr>
            </w:pPr>
          </w:p>
          <w:p w14:paraId="24512695"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Lớp chia thành nhóm 4, quan sát tranh, thảo luận và đưa ra các phương án trả lời.</w:t>
            </w:r>
          </w:p>
          <w:p w14:paraId="5841F5D3" w14:textId="77777777" w:rsidR="00F37CC2" w:rsidRPr="004B0201" w:rsidRDefault="00F37CC2" w:rsidP="00D93EAD">
            <w:pPr>
              <w:spacing w:after="0" w:line="240" w:lineRule="auto"/>
              <w:jc w:val="both"/>
              <w:rPr>
                <w:rFonts w:eastAsia="Times New Roman" w:cs="Times New Roman"/>
                <w:szCs w:val="28"/>
                <w:lang w:val="nl-NL"/>
              </w:rPr>
            </w:pPr>
          </w:p>
          <w:p w14:paraId="7580755E"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xml:space="preserve">+ Khi nhiệt độ quá thấp, nước bị đóng băng, cây không thể lấy được nước và cũng không tạo được chất dinh dưỡng do đó cây sẽ đóng băng hoặc khô héo    </w:t>
            </w:r>
          </w:p>
          <w:p w14:paraId="5C238F8F"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Ở nơi có nhiệt độ quá nóng cây sẽ phát triển kém</w:t>
            </w:r>
          </w:p>
          <w:p w14:paraId="5B4736E4"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Thực vật thường chỉ sống trong một khoảng nhiệt độ nhất định, nhiệt độ quá cao hoặc quá thấp thực vật thường không sống được do không lấy được nước hay không tạo được chất dinh dưỡng, cơ thể bị đóng hoặc khô cháy. Khi nhiệt độ thấp hoặc cao cây phát triển kém hơn</w:t>
            </w:r>
          </w:p>
          <w:p w14:paraId="5611AFC7"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Đại diện nhóm trình bày kết quả thảo luận.</w:t>
            </w:r>
          </w:p>
          <w:p w14:paraId="7F915528"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Các nhóm khác nhận xét, góp ý.</w:t>
            </w:r>
          </w:p>
          <w:p w14:paraId="057CE701"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HS đọc mục Em có biết</w:t>
            </w:r>
          </w:p>
          <w:p w14:paraId="23B6D46D"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xml:space="preserve">- HS trả lời: Các yếu tố cần thiết để </w:t>
            </w:r>
            <w:r w:rsidRPr="004B0201">
              <w:rPr>
                <w:rFonts w:eastAsia="Times New Roman" w:cs="Times New Roman"/>
                <w:szCs w:val="28"/>
                <w:lang w:val="nl-NL"/>
              </w:rPr>
              <w:lastRenderedPageBreak/>
              <w:t>thực vật sống và phát triển khỏe mạnh bao gồm: không khí, nước, chất khoáng, ánh sáng và nhiệt độ thích hợp</w:t>
            </w:r>
          </w:p>
          <w:p w14:paraId="380022E1"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HS lắng nghe</w:t>
            </w:r>
          </w:p>
        </w:tc>
      </w:tr>
      <w:tr w:rsidR="00F37CC2" w:rsidRPr="004B0201" w14:paraId="62CC7FF9" w14:textId="77777777" w:rsidTr="00D93EAD">
        <w:tc>
          <w:tcPr>
            <w:tcW w:w="10104" w:type="dxa"/>
            <w:gridSpan w:val="2"/>
            <w:tcBorders>
              <w:top w:val="dashed" w:sz="4" w:space="0" w:color="auto"/>
              <w:bottom w:val="dashed" w:sz="4" w:space="0" w:color="auto"/>
            </w:tcBorders>
          </w:tcPr>
          <w:p w14:paraId="51BD35F9" w14:textId="77777777" w:rsidR="00F37CC2" w:rsidRPr="004B0201" w:rsidRDefault="00F37CC2" w:rsidP="00D93EAD">
            <w:pPr>
              <w:spacing w:after="0" w:line="240" w:lineRule="auto"/>
              <w:jc w:val="both"/>
              <w:rPr>
                <w:rFonts w:eastAsia="Times New Roman" w:cs="Times New Roman"/>
                <w:b/>
                <w:szCs w:val="28"/>
                <w:lang w:val="nl-NL"/>
              </w:rPr>
            </w:pPr>
            <w:r>
              <w:rPr>
                <w:rFonts w:eastAsia="Times New Roman" w:cs="Times New Roman"/>
                <w:b/>
                <w:szCs w:val="28"/>
                <w:lang w:val="nl-NL"/>
              </w:rPr>
              <w:lastRenderedPageBreak/>
              <w:t>C</w:t>
            </w:r>
            <w:r w:rsidRPr="004B0201">
              <w:rPr>
                <w:rFonts w:eastAsia="Times New Roman" w:cs="Times New Roman"/>
                <w:b/>
                <w:szCs w:val="28"/>
                <w:lang w:val="nl-NL"/>
              </w:rPr>
              <w:t>. Vận dụng trải nghiệm (</w:t>
            </w:r>
            <w:r>
              <w:rPr>
                <w:rFonts w:eastAsia="Times New Roman" w:cs="Times New Roman"/>
                <w:b/>
                <w:szCs w:val="28"/>
                <w:lang w:val="nl-NL"/>
              </w:rPr>
              <w:t>2</w:t>
            </w:r>
            <w:r>
              <w:rPr>
                <w:rFonts w:eastAsia="Times New Roman" w:cs="Times New Roman"/>
                <w:b/>
                <w:szCs w:val="28"/>
              </w:rPr>
              <w:t>-3’</w:t>
            </w:r>
            <w:r w:rsidRPr="004B0201">
              <w:rPr>
                <w:rFonts w:eastAsia="Times New Roman" w:cs="Times New Roman"/>
                <w:b/>
                <w:szCs w:val="28"/>
                <w:lang w:val="nl-NL"/>
              </w:rPr>
              <w:t>)</w:t>
            </w:r>
          </w:p>
        </w:tc>
      </w:tr>
      <w:tr w:rsidR="00F37CC2" w:rsidRPr="004B0201" w14:paraId="78B063F6" w14:textId="77777777" w:rsidTr="00D93EAD">
        <w:tc>
          <w:tcPr>
            <w:tcW w:w="5376" w:type="dxa"/>
            <w:tcBorders>
              <w:top w:val="dashed" w:sz="4" w:space="0" w:color="auto"/>
              <w:bottom w:val="single" w:sz="4" w:space="0" w:color="auto"/>
            </w:tcBorders>
          </w:tcPr>
          <w:p w14:paraId="5A567096"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GV tổ chức trò chơi “Ai biết nhiều hơn”</w:t>
            </w:r>
          </w:p>
          <w:p w14:paraId="412A115E"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Chia lớp thành các nhóm. Và cùng thi một lượt tổng thời gian 2 phút.</w:t>
            </w:r>
          </w:p>
          <w:p w14:paraId="05E92C0D"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Các nhóm thi nhau đưa ra những ví dụ một số cây sống ở vùng nhiệt độ cao, một số cây sống ở vùng nhiệt độ thâp. Mỗi lần đưa ra câu đúng sẽ được nhận 1 ngôi sao dán vào vị trí nhóm. Sau 2 phút, nhóm nào nhiều ngôi sao nhất nhóm đó thắng cuộc.</w:t>
            </w:r>
          </w:p>
          <w:p w14:paraId="5D4BAD96"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Nhận xét sau tiết dạy, dặn dò về nhà.</w:t>
            </w:r>
          </w:p>
        </w:tc>
        <w:tc>
          <w:tcPr>
            <w:tcW w:w="4728" w:type="dxa"/>
            <w:tcBorders>
              <w:top w:val="dashed" w:sz="4" w:space="0" w:color="auto"/>
              <w:bottom w:val="single" w:sz="4" w:space="0" w:color="auto"/>
            </w:tcBorders>
          </w:tcPr>
          <w:p w14:paraId="3B4F3C8B" w14:textId="77777777" w:rsidR="00F37CC2" w:rsidRPr="004B0201" w:rsidRDefault="00F37CC2" w:rsidP="00D93EAD">
            <w:pPr>
              <w:spacing w:after="0" w:line="240" w:lineRule="auto"/>
              <w:jc w:val="both"/>
              <w:rPr>
                <w:rFonts w:eastAsia="Times New Roman" w:cs="Times New Roman"/>
                <w:szCs w:val="28"/>
                <w:lang w:val="nl-NL"/>
              </w:rPr>
            </w:pPr>
          </w:p>
          <w:p w14:paraId="69D26D4C" w14:textId="77777777" w:rsidR="00F37CC2" w:rsidRPr="004B0201" w:rsidRDefault="00F37CC2" w:rsidP="00D93EAD">
            <w:pPr>
              <w:spacing w:after="0" w:line="240" w:lineRule="auto"/>
              <w:jc w:val="both"/>
              <w:rPr>
                <w:rFonts w:eastAsia="Times New Roman" w:cs="Times New Roman"/>
                <w:szCs w:val="28"/>
                <w:lang w:val="nl-NL"/>
              </w:rPr>
            </w:pPr>
          </w:p>
          <w:p w14:paraId="48B7DD6B" w14:textId="77777777" w:rsidR="00F37CC2" w:rsidRPr="004B0201" w:rsidRDefault="00F37CC2" w:rsidP="00D93EAD">
            <w:pPr>
              <w:spacing w:after="0" w:line="240" w:lineRule="auto"/>
              <w:jc w:val="both"/>
              <w:rPr>
                <w:rFonts w:eastAsia="Times New Roman" w:cs="Times New Roman"/>
                <w:szCs w:val="28"/>
                <w:lang w:val="nl-NL"/>
              </w:rPr>
            </w:pPr>
          </w:p>
          <w:p w14:paraId="50B61F6C"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Học sinh chia nhóm và tham gia trò chơi.</w:t>
            </w:r>
          </w:p>
          <w:p w14:paraId="75E04BFF" w14:textId="77777777" w:rsidR="00F37CC2" w:rsidRPr="004B0201" w:rsidRDefault="00F37CC2" w:rsidP="00D93EAD">
            <w:pPr>
              <w:spacing w:after="0" w:line="240" w:lineRule="auto"/>
              <w:jc w:val="both"/>
              <w:rPr>
                <w:rFonts w:eastAsia="Times New Roman" w:cs="Times New Roman"/>
                <w:szCs w:val="28"/>
                <w:lang w:val="nl-NL"/>
              </w:rPr>
            </w:pPr>
          </w:p>
          <w:p w14:paraId="38D066B4" w14:textId="77777777" w:rsidR="00F37CC2" w:rsidRPr="004B0201" w:rsidRDefault="00F37CC2" w:rsidP="00D93EAD">
            <w:pPr>
              <w:spacing w:after="0" w:line="240" w:lineRule="auto"/>
              <w:jc w:val="both"/>
              <w:rPr>
                <w:rFonts w:eastAsia="Times New Roman" w:cs="Times New Roman"/>
                <w:szCs w:val="28"/>
                <w:lang w:val="nl-NL"/>
              </w:rPr>
            </w:pPr>
          </w:p>
          <w:p w14:paraId="2E00E4FA" w14:textId="77777777" w:rsidR="00F37CC2" w:rsidRPr="004B0201" w:rsidRDefault="00F37CC2" w:rsidP="00D93EAD">
            <w:pPr>
              <w:spacing w:after="0" w:line="240" w:lineRule="auto"/>
              <w:jc w:val="both"/>
              <w:rPr>
                <w:rFonts w:eastAsia="Times New Roman" w:cs="Times New Roman"/>
                <w:szCs w:val="28"/>
                <w:lang w:val="nl-NL"/>
              </w:rPr>
            </w:pPr>
          </w:p>
          <w:p w14:paraId="735D1FA3" w14:textId="77777777" w:rsidR="00F37CC2" w:rsidRPr="004B0201" w:rsidRDefault="00F37CC2" w:rsidP="00D93EAD">
            <w:pPr>
              <w:spacing w:after="0" w:line="240" w:lineRule="auto"/>
              <w:jc w:val="both"/>
              <w:rPr>
                <w:rFonts w:eastAsia="Times New Roman" w:cs="Times New Roman"/>
                <w:szCs w:val="28"/>
                <w:lang w:val="nl-NL"/>
              </w:rPr>
            </w:pPr>
          </w:p>
          <w:p w14:paraId="5693A1BB" w14:textId="77777777" w:rsidR="00F37CC2" w:rsidRPr="004B0201" w:rsidRDefault="00F37CC2" w:rsidP="00D93EAD">
            <w:pPr>
              <w:spacing w:after="0" w:line="240" w:lineRule="auto"/>
              <w:jc w:val="both"/>
              <w:rPr>
                <w:rFonts w:eastAsia="Times New Roman" w:cs="Times New Roman"/>
                <w:szCs w:val="28"/>
                <w:lang w:val="nl-NL"/>
              </w:rPr>
            </w:pPr>
            <w:r w:rsidRPr="004B0201">
              <w:rPr>
                <w:rFonts w:eastAsia="Times New Roman" w:cs="Times New Roman"/>
                <w:szCs w:val="28"/>
                <w:lang w:val="nl-NL"/>
              </w:rPr>
              <w:t>- HS lắng nghe, rút kinh nghiệm</w:t>
            </w:r>
          </w:p>
        </w:tc>
      </w:tr>
    </w:tbl>
    <w:p w14:paraId="21F7DD30" w14:textId="77777777" w:rsidR="00F37CC2" w:rsidRPr="00164AEC" w:rsidRDefault="00F37CC2" w:rsidP="00F37CC2">
      <w:pPr>
        <w:keepNext/>
        <w:keepLines/>
        <w:spacing w:after="0" w:line="240" w:lineRule="auto"/>
        <w:outlineLvl w:val="2"/>
        <w:rPr>
          <w:rFonts w:eastAsia="Times New Roman" w:cs="Times New Roman"/>
          <w:b/>
          <w:bCs/>
          <w:noProof/>
          <w:szCs w:val="28"/>
        </w:rPr>
      </w:pPr>
      <w:r>
        <w:rPr>
          <w:rFonts w:eastAsia="Times New Roman" w:cs="Times New Roman"/>
          <w:b/>
          <w:bCs/>
          <w:noProof/>
          <w:szCs w:val="28"/>
        </w:rPr>
        <w:t>Điều chỉnh sau bài dạy:</w:t>
      </w:r>
    </w:p>
    <w:p w14:paraId="05E1960F" w14:textId="77777777" w:rsidR="003C1DFC" w:rsidRDefault="003C1DFC"/>
    <w:sectPr w:rsidR="003C1DFC" w:rsidSect="00A04F3C">
      <w:pgSz w:w="11907" w:h="16840" w:code="9"/>
      <w:pgMar w:top="1418" w:right="1134" w:bottom="1134" w:left="1701" w:header="720" w:footer="720" w:gutter="0"/>
      <w:cols w:space="708"/>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20"/>
  <w:drawingGridHorizontalSpacing w:val="12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C2"/>
    <w:rsid w:val="00265D23"/>
    <w:rsid w:val="002E5E39"/>
    <w:rsid w:val="003C1DFC"/>
    <w:rsid w:val="00582E9B"/>
    <w:rsid w:val="00A04F3C"/>
    <w:rsid w:val="00A67ED3"/>
    <w:rsid w:val="00CA2729"/>
    <w:rsid w:val="00F37C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1C603"/>
  <w15:chartTrackingRefBased/>
  <w15:docId w15:val="{D42BA309-AB65-44E7-A93F-5BC66B51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C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C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CC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37CC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37CC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37CC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7CC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7CC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7CC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C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C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CC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F37CC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37CC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37CC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7CC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7CC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7CC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7C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C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CC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37CC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37CC2"/>
    <w:pPr>
      <w:spacing w:before="160"/>
      <w:jc w:val="center"/>
    </w:pPr>
    <w:rPr>
      <w:i/>
      <w:iCs/>
      <w:color w:val="404040" w:themeColor="text1" w:themeTint="BF"/>
    </w:rPr>
  </w:style>
  <w:style w:type="character" w:customStyle="1" w:styleId="QuoteChar">
    <w:name w:val="Quote Char"/>
    <w:basedOn w:val="DefaultParagraphFont"/>
    <w:link w:val="Quote"/>
    <w:uiPriority w:val="29"/>
    <w:rsid w:val="00F37CC2"/>
    <w:rPr>
      <w:i/>
      <w:iCs/>
      <w:color w:val="404040" w:themeColor="text1" w:themeTint="BF"/>
    </w:rPr>
  </w:style>
  <w:style w:type="paragraph" w:styleId="ListParagraph">
    <w:name w:val="List Paragraph"/>
    <w:basedOn w:val="Normal"/>
    <w:uiPriority w:val="34"/>
    <w:qFormat/>
    <w:rsid w:val="00F37CC2"/>
    <w:pPr>
      <w:ind w:left="720"/>
      <w:contextualSpacing/>
    </w:pPr>
  </w:style>
  <w:style w:type="character" w:styleId="IntenseEmphasis">
    <w:name w:val="Intense Emphasis"/>
    <w:basedOn w:val="DefaultParagraphFont"/>
    <w:uiPriority w:val="21"/>
    <w:qFormat/>
    <w:rsid w:val="00F37CC2"/>
    <w:rPr>
      <w:i/>
      <w:iCs/>
      <w:color w:val="0F4761" w:themeColor="accent1" w:themeShade="BF"/>
    </w:rPr>
  </w:style>
  <w:style w:type="paragraph" w:styleId="IntenseQuote">
    <w:name w:val="Intense Quote"/>
    <w:basedOn w:val="Normal"/>
    <w:next w:val="Normal"/>
    <w:link w:val="IntenseQuoteChar"/>
    <w:uiPriority w:val="30"/>
    <w:qFormat/>
    <w:rsid w:val="00F37C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CC2"/>
    <w:rPr>
      <w:i/>
      <w:iCs/>
      <w:color w:val="0F4761" w:themeColor="accent1" w:themeShade="BF"/>
    </w:rPr>
  </w:style>
  <w:style w:type="character" w:styleId="IntenseReference">
    <w:name w:val="Intense Reference"/>
    <w:basedOn w:val="DefaultParagraphFont"/>
    <w:uiPriority w:val="32"/>
    <w:qFormat/>
    <w:rsid w:val="00F37C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linh</dc:creator>
  <cp:keywords/>
  <dc:description/>
  <cp:lastModifiedBy>ha linh</cp:lastModifiedBy>
  <cp:revision>1</cp:revision>
  <dcterms:created xsi:type="dcterms:W3CDTF">2024-12-10T15:48:00Z</dcterms:created>
  <dcterms:modified xsi:type="dcterms:W3CDTF">2024-12-10T15:48:00Z</dcterms:modified>
</cp:coreProperties>
</file>